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1CB" w:rsidRPr="009371CB" w:rsidRDefault="009371CB" w:rsidP="009371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371CB">
        <w:rPr>
          <w:rFonts w:ascii="Times New Roman" w:eastAsia="Times New Roman" w:hAnsi="Times New Roman" w:cs="Times New Roman"/>
          <w:b/>
          <w:sz w:val="32"/>
          <w:szCs w:val="32"/>
        </w:rPr>
        <w:t xml:space="preserve">Филиал МОБУ </w:t>
      </w:r>
      <w:proofErr w:type="spellStart"/>
      <w:r w:rsidRPr="009371CB">
        <w:rPr>
          <w:rFonts w:ascii="Times New Roman" w:eastAsia="Times New Roman" w:hAnsi="Times New Roman" w:cs="Times New Roman"/>
          <w:b/>
          <w:sz w:val="32"/>
          <w:szCs w:val="32"/>
        </w:rPr>
        <w:t>Ромненская</w:t>
      </w:r>
      <w:proofErr w:type="spellEnd"/>
      <w:r w:rsidRPr="009371CB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9371CB">
        <w:rPr>
          <w:rFonts w:ascii="Times New Roman" w:eastAsia="Times New Roman" w:hAnsi="Times New Roman" w:cs="Times New Roman"/>
          <w:b/>
          <w:sz w:val="32"/>
          <w:szCs w:val="32"/>
        </w:rPr>
        <w:t>сош</w:t>
      </w:r>
      <w:proofErr w:type="spellEnd"/>
      <w:r w:rsidRPr="009371CB">
        <w:rPr>
          <w:rFonts w:ascii="Times New Roman" w:eastAsia="Times New Roman" w:hAnsi="Times New Roman" w:cs="Times New Roman"/>
          <w:b/>
          <w:sz w:val="32"/>
          <w:szCs w:val="32"/>
        </w:rPr>
        <w:t xml:space="preserve"> – Калиновская </w:t>
      </w:r>
      <w:proofErr w:type="spellStart"/>
      <w:r w:rsidRPr="009371CB">
        <w:rPr>
          <w:rFonts w:ascii="Times New Roman" w:eastAsia="Times New Roman" w:hAnsi="Times New Roman" w:cs="Times New Roman"/>
          <w:b/>
          <w:sz w:val="32"/>
          <w:szCs w:val="32"/>
        </w:rPr>
        <w:t>оош</w:t>
      </w:r>
      <w:proofErr w:type="spellEnd"/>
    </w:p>
    <w:p w:rsidR="009371CB" w:rsidRDefault="009371CB" w:rsidP="009371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00B050"/>
          <w:sz w:val="36"/>
          <w:szCs w:val="36"/>
        </w:rPr>
      </w:pPr>
    </w:p>
    <w:p w:rsidR="009371CB" w:rsidRDefault="009371CB" w:rsidP="009371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00B050"/>
          <w:sz w:val="40"/>
          <w:szCs w:val="40"/>
        </w:rPr>
      </w:pPr>
      <w:r w:rsidRPr="009371CB">
        <w:rPr>
          <w:rFonts w:ascii="Times New Roman" w:eastAsia="Times New Roman" w:hAnsi="Times New Roman" w:cs="Times New Roman"/>
          <w:b/>
          <w:i/>
          <w:color w:val="00B050"/>
          <w:sz w:val="40"/>
          <w:szCs w:val="40"/>
        </w:rPr>
        <w:t>Программа дворового отряда</w:t>
      </w:r>
    </w:p>
    <w:p w:rsidR="009371CB" w:rsidRDefault="009371CB" w:rsidP="009371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00B050"/>
          <w:sz w:val="40"/>
          <w:szCs w:val="40"/>
        </w:rPr>
      </w:pPr>
      <w:r w:rsidRPr="009371CB">
        <w:rPr>
          <w:rFonts w:ascii="Times New Roman" w:eastAsia="Times New Roman" w:hAnsi="Times New Roman" w:cs="Times New Roman"/>
          <w:b/>
          <w:i/>
          <w:color w:val="00B050"/>
          <w:sz w:val="40"/>
          <w:szCs w:val="40"/>
        </w:rPr>
        <w:t xml:space="preserve"> «</w:t>
      </w:r>
      <w:proofErr w:type="spellStart"/>
      <w:r w:rsidRPr="009371CB">
        <w:rPr>
          <w:rFonts w:ascii="Times New Roman" w:eastAsia="Times New Roman" w:hAnsi="Times New Roman" w:cs="Times New Roman"/>
          <w:b/>
          <w:i/>
          <w:color w:val="00B050"/>
          <w:sz w:val="40"/>
          <w:szCs w:val="40"/>
        </w:rPr>
        <w:t>Нескучай-ка</w:t>
      </w:r>
      <w:proofErr w:type="spellEnd"/>
      <w:r w:rsidRPr="009371CB">
        <w:rPr>
          <w:rFonts w:ascii="Times New Roman" w:eastAsia="Times New Roman" w:hAnsi="Times New Roman" w:cs="Times New Roman"/>
          <w:b/>
          <w:i/>
          <w:color w:val="00B050"/>
          <w:sz w:val="40"/>
          <w:szCs w:val="40"/>
        </w:rPr>
        <w:t xml:space="preserve"> 2022»</w:t>
      </w:r>
    </w:p>
    <w:p w:rsidR="009371CB" w:rsidRPr="009371CB" w:rsidRDefault="009371CB" w:rsidP="009371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00B050"/>
          <w:sz w:val="40"/>
          <w:szCs w:val="40"/>
        </w:rPr>
      </w:pPr>
    </w:p>
    <w:p w:rsidR="009371CB" w:rsidRDefault="004B56B7" w:rsidP="004B5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B7">
        <w:rPr>
          <w:rFonts w:ascii="Times New Roman" w:eastAsia="Times New Roman" w:hAnsi="Times New Roman" w:cs="Times New Roman"/>
          <w:sz w:val="24"/>
          <w:szCs w:val="24"/>
        </w:rPr>
        <w:t>                         </w:t>
      </w:r>
      <w:r w:rsidR="009371C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672369" cy="3390900"/>
            <wp:effectExtent l="19050" t="0" r="0" b="0"/>
            <wp:docPr id="2" name="Рисунок 2" descr="C:\Documents and Settings\Администратор\Рабочий стол\картин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Администратор\Рабочий стол\картинк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7389" cy="3394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71CB" w:rsidRDefault="009371CB" w:rsidP="009371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9371CB" w:rsidRDefault="009371CB" w:rsidP="009371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9371CB" w:rsidRDefault="009371CB" w:rsidP="009371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9371CB" w:rsidRDefault="009371CB" w:rsidP="009371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9371CB" w:rsidRDefault="009371CB" w:rsidP="009371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9371CB" w:rsidRDefault="009371CB" w:rsidP="009371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4B56B7" w:rsidRPr="009371CB" w:rsidRDefault="009371CB" w:rsidP="009371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Ав</w:t>
      </w:r>
      <w:r w:rsidR="004B56B7" w:rsidRPr="009371CB">
        <w:rPr>
          <w:rFonts w:ascii="Times New Roman" w:eastAsia="Times New Roman" w:hAnsi="Times New Roman" w:cs="Times New Roman"/>
          <w:b/>
          <w:i/>
          <w:sz w:val="28"/>
          <w:szCs w:val="28"/>
        </w:rPr>
        <w:t>тор-составитель программы:</w:t>
      </w:r>
    </w:p>
    <w:p w:rsidR="004B56B7" w:rsidRPr="009371CB" w:rsidRDefault="004B56B7" w:rsidP="009371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371C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учитель </w:t>
      </w:r>
      <w:r w:rsidR="00C72BEB" w:rsidRPr="009371C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русского языка </w:t>
      </w:r>
      <w:proofErr w:type="spellStart"/>
      <w:r w:rsidR="00C72BEB" w:rsidRPr="009371CB">
        <w:rPr>
          <w:rFonts w:ascii="Times New Roman" w:eastAsia="Times New Roman" w:hAnsi="Times New Roman" w:cs="Times New Roman"/>
          <w:b/>
          <w:i/>
          <w:sz w:val="28"/>
          <w:szCs w:val="28"/>
        </w:rPr>
        <w:t>Погляд</w:t>
      </w:r>
      <w:proofErr w:type="spellEnd"/>
      <w:r w:rsidR="00C72BEB" w:rsidRPr="009371C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Дарья Валентиновна</w:t>
      </w:r>
    </w:p>
    <w:p w:rsidR="009371CB" w:rsidRDefault="009371CB" w:rsidP="004B5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56B7" w:rsidRPr="004B56B7" w:rsidRDefault="009371CB" w:rsidP="009371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</w:t>
      </w:r>
      <w:r w:rsidR="004B56B7" w:rsidRPr="004B56B7">
        <w:rPr>
          <w:rFonts w:ascii="Times New Roman" w:eastAsia="Times New Roman" w:hAnsi="Times New Roman" w:cs="Times New Roman"/>
          <w:sz w:val="24"/>
          <w:szCs w:val="24"/>
        </w:rPr>
        <w:t>ОДЕРЖАНИЕ</w:t>
      </w:r>
    </w:p>
    <w:tbl>
      <w:tblPr>
        <w:tblW w:w="881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2"/>
        <w:gridCol w:w="8442"/>
      </w:tblGrid>
      <w:tr w:rsidR="00FF7F9D" w:rsidRPr="004B56B7" w:rsidTr="00FF7F9D">
        <w:trPr>
          <w:trHeight w:val="290"/>
          <w:tblCellSpacing w:w="15" w:type="dxa"/>
        </w:trPr>
        <w:tc>
          <w:tcPr>
            <w:tcW w:w="0" w:type="auto"/>
            <w:vAlign w:val="center"/>
            <w:hideMark/>
          </w:tcPr>
          <w:p w:rsidR="00FF7F9D" w:rsidRPr="004B56B7" w:rsidRDefault="00FF7F9D" w:rsidP="004B5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6B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FF7F9D" w:rsidRPr="004B56B7" w:rsidRDefault="00FF7F9D" w:rsidP="004B5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6B7"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 программы</w:t>
            </w:r>
          </w:p>
        </w:tc>
      </w:tr>
      <w:tr w:rsidR="00FF7F9D" w:rsidRPr="004B56B7" w:rsidTr="00FF7F9D">
        <w:trPr>
          <w:trHeight w:val="290"/>
          <w:tblCellSpacing w:w="15" w:type="dxa"/>
        </w:trPr>
        <w:tc>
          <w:tcPr>
            <w:tcW w:w="0" w:type="auto"/>
            <w:vAlign w:val="center"/>
            <w:hideMark/>
          </w:tcPr>
          <w:p w:rsidR="00FF7F9D" w:rsidRPr="004B56B7" w:rsidRDefault="00FF7F9D" w:rsidP="004B5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6B7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FF7F9D" w:rsidRPr="004B56B7" w:rsidRDefault="00FF7F9D" w:rsidP="004B5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6B7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Нормативно-правовая база</w:t>
            </w:r>
          </w:p>
        </w:tc>
      </w:tr>
      <w:tr w:rsidR="00FF7F9D" w:rsidRPr="004B56B7" w:rsidTr="00FF7F9D">
        <w:trPr>
          <w:trHeight w:val="307"/>
          <w:tblCellSpacing w:w="15" w:type="dxa"/>
        </w:trPr>
        <w:tc>
          <w:tcPr>
            <w:tcW w:w="0" w:type="auto"/>
            <w:vAlign w:val="center"/>
            <w:hideMark/>
          </w:tcPr>
          <w:p w:rsidR="00FF7F9D" w:rsidRPr="004B56B7" w:rsidRDefault="00FF7F9D" w:rsidP="004B5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6B7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FF7F9D" w:rsidRPr="004B56B7" w:rsidRDefault="00FF7F9D" w:rsidP="004B5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6B7">
              <w:rPr>
                <w:rFonts w:ascii="Times New Roman" w:eastAsia="Times New Roman" w:hAnsi="Times New Roman" w:cs="Times New Roman"/>
                <w:sz w:val="24"/>
                <w:szCs w:val="24"/>
              </w:rPr>
              <w:t>Пояснительная записка</w:t>
            </w:r>
          </w:p>
        </w:tc>
      </w:tr>
      <w:tr w:rsidR="00FF7F9D" w:rsidRPr="004B56B7" w:rsidTr="00FF7F9D">
        <w:trPr>
          <w:trHeight w:val="290"/>
          <w:tblCellSpacing w:w="15" w:type="dxa"/>
        </w:trPr>
        <w:tc>
          <w:tcPr>
            <w:tcW w:w="0" w:type="auto"/>
            <w:vAlign w:val="center"/>
            <w:hideMark/>
          </w:tcPr>
          <w:p w:rsidR="00FF7F9D" w:rsidRPr="004B56B7" w:rsidRDefault="00FF7F9D" w:rsidP="004B5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6B7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FF7F9D" w:rsidRPr="004B56B7" w:rsidRDefault="00FF7F9D" w:rsidP="004B5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6B7"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и задачи программы</w:t>
            </w:r>
          </w:p>
        </w:tc>
      </w:tr>
      <w:tr w:rsidR="00FF7F9D" w:rsidRPr="004B56B7" w:rsidTr="00FF7F9D">
        <w:trPr>
          <w:trHeight w:val="307"/>
          <w:tblCellSpacing w:w="15" w:type="dxa"/>
        </w:trPr>
        <w:tc>
          <w:tcPr>
            <w:tcW w:w="0" w:type="auto"/>
            <w:vAlign w:val="center"/>
            <w:hideMark/>
          </w:tcPr>
          <w:p w:rsidR="00FF7F9D" w:rsidRPr="004B56B7" w:rsidRDefault="00FF7F9D" w:rsidP="004B5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6B7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FF7F9D" w:rsidRPr="004B56B7" w:rsidRDefault="00FF7F9D" w:rsidP="004B5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6B7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 программы</w:t>
            </w:r>
          </w:p>
        </w:tc>
      </w:tr>
      <w:tr w:rsidR="00FF7F9D" w:rsidRPr="004B56B7" w:rsidTr="00FF7F9D">
        <w:trPr>
          <w:trHeight w:val="307"/>
          <w:tblCellSpacing w:w="15" w:type="dxa"/>
        </w:trPr>
        <w:tc>
          <w:tcPr>
            <w:tcW w:w="0" w:type="auto"/>
            <w:vAlign w:val="center"/>
            <w:hideMark/>
          </w:tcPr>
          <w:p w:rsidR="00FF7F9D" w:rsidRPr="004B56B7" w:rsidRDefault="00FF7F9D" w:rsidP="004B5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4B56B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FF7F9D" w:rsidRPr="004B56B7" w:rsidRDefault="00FF7F9D" w:rsidP="004B5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 работы</w:t>
            </w:r>
          </w:p>
        </w:tc>
      </w:tr>
      <w:tr w:rsidR="00FF7F9D" w:rsidRPr="004B56B7" w:rsidTr="00FF7F9D">
        <w:trPr>
          <w:trHeight w:val="307"/>
          <w:tblCellSpacing w:w="15" w:type="dxa"/>
        </w:trPr>
        <w:tc>
          <w:tcPr>
            <w:tcW w:w="0" w:type="auto"/>
            <w:vAlign w:val="center"/>
            <w:hideMark/>
          </w:tcPr>
          <w:p w:rsidR="00FF7F9D" w:rsidRDefault="00FF7F9D" w:rsidP="004B5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FF7F9D" w:rsidRDefault="00FF7F9D" w:rsidP="004B5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 мероприятий дворового отряда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Нескучай-ка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4B56B7" w:rsidRPr="004B56B7" w:rsidRDefault="004B56B7" w:rsidP="004B5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4B56B7">
        <w:rPr>
          <w:rFonts w:ascii="Times New Roman" w:eastAsia="Times New Roman" w:hAnsi="Times New Roman" w:cs="Times New Roman"/>
          <w:sz w:val="24"/>
          <w:szCs w:val="24"/>
        </w:rPr>
        <w:t>                                                 </w:t>
      </w:r>
      <w:r w:rsidRPr="00C72BE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1. Паспорт программы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5"/>
        <w:gridCol w:w="1971"/>
        <w:gridCol w:w="7099"/>
      </w:tblGrid>
      <w:tr w:rsidR="004B56B7" w:rsidRPr="004B56B7" w:rsidTr="0008094D">
        <w:trPr>
          <w:tblCellSpacing w:w="15" w:type="dxa"/>
        </w:trPr>
        <w:tc>
          <w:tcPr>
            <w:tcW w:w="330" w:type="dxa"/>
            <w:vAlign w:val="center"/>
            <w:hideMark/>
          </w:tcPr>
          <w:p w:rsidR="004B56B7" w:rsidRPr="004B56B7" w:rsidRDefault="004B56B7" w:rsidP="004B5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6B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41" w:type="dxa"/>
            <w:vAlign w:val="center"/>
            <w:hideMark/>
          </w:tcPr>
          <w:p w:rsidR="004B56B7" w:rsidRPr="004B56B7" w:rsidRDefault="004B56B7" w:rsidP="004B5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6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Номинация, в которой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56B7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заявлена программа:</w:t>
            </w:r>
          </w:p>
        </w:tc>
        <w:tc>
          <w:tcPr>
            <w:tcW w:w="0" w:type="auto"/>
            <w:vAlign w:val="center"/>
            <w:hideMark/>
          </w:tcPr>
          <w:p w:rsidR="004B56B7" w:rsidRPr="004B56B7" w:rsidRDefault="004B56B7" w:rsidP="004B5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6B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Рабочая программа по организации летнего оздоровительного отдыха детей 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дворового отряда</w:t>
            </w:r>
            <w:r w:rsidRPr="004B56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809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«НЕСКУЧАЙ-КА»</w:t>
            </w:r>
            <w:r w:rsidRPr="004B56B7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4B56B7" w:rsidRPr="004B56B7" w:rsidTr="0008094D">
        <w:trPr>
          <w:tblCellSpacing w:w="15" w:type="dxa"/>
        </w:trPr>
        <w:tc>
          <w:tcPr>
            <w:tcW w:w="330" w:type="dxa"/>
            <w:vAlign w:val="center"/>
            <w:hideMark/>
          </w:tcPr>
          <w:p w:rsidR="004B56B7" w:rsidRPr="004B56B7" w:rsidRDefault="0008094D" w:rsidP="004B5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B56B7" w:rsidRPr="004B56B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41" w:type="dxa"/>
            <w:vAlign w:val="center"/>
            <w:hideMark/>
          </w:tcPr>
          <w:p w:rsidR="004B56B7" w:rsidRPr="004B56B7" w:rsidRDefault="004B56B7" w:rsidP="004B5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6B7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Адресат проектной деятельности:</w:t>
            </w:r>
          </w:p>
        </w:tc>
        <w:tc>
          <w:tcPr>
            <w:tcW w:w="0" w:type="auto"/>
            <w:vAlign w:val="center"/>
            <w:hideMark/>
          </w:tcPr>
          <w:p w:rsidR="004B56B7" w:rsidRPr="004B56B7" w:rsidRDefault="009371CB" w:rsidP="004B5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дети от 6</w:t>
            </w:r>
            <w:r w:rsidR="004B56B7" w:rsidRPr="004B56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4B56B7" w:rsidRPr="004B56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лет;</w:t>
            </w:r>
          </w:p>
          <w:p w:rsidR="004B56B7" w:rsidRPr="004B56B7" w:rsidRDefault="004B56B7" w:rsidP="004B5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6B7">
              <w:rPr>
                <w:rFonts w:ascii="Times New Roman" w:eastAsia="Times New Roman" w:hAnsi="Times New Roman" w:cs="Times New Roman"/>
                <w:sz w:val="24"/>
                <w:szCs w:val="24"/>
              </w:rPr>
              <w:t>- дети с ограниченными возможностями здоровья;</w:t>
            </w:r>
          </w:p>
        </w:tc>
      </w:tr>
      <w:tr w:rsidR="004B56B7" w:rsidRPr="004B56B7" w:rsidTr="0008094D">
        <w:trPr>
          <w:tblCellSpacing w:w="15" w:type="dxa"/>
        </w:trPr>
        <w:tc>
          <w:tcPr>
            <w:tcW w:w="330" w:type="dxa"/>
            <w:vAlign w:val="center"/>
            <w:hideMark/>
          </w:tcPr>
          <w:p w:rsidR="004B56B7" w:rsidRPr="004B56B7" w:rsidRDefault="0008094D" w:rsidP="004B5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4B56B7" w:rsidRPr="004B56B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41" w:type="dxa"/>
            <w:vAlign w:val="center"/>
            <w:hideMark/>
          </w:tcPr>
          <w:p w:rsidR="004B56B7" w:rsidRPr="004B56B7" w:rsidRDefault="004B56B7" w:rsidP="004B5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6B7"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программы:</w:t>
            </w:r>
          </w:p>
        </w:tc>
        <w:tc>
          <w:tcPr>
            <w:tcW w:w="0" w:type="auto"/>
            <w:vAlign w:val="center"/>
            <w:hideMark/>
          </w:tcPr>
          <w:p w:rsidR="004B56B7" w:rsidRPr="004B56B7" w:rsidRDefault="004B56B7" w:rsidP="004B5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6B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активного отдыха  детей  и воспитание гражданских и патриотических  чувств через формирование интереса к истории своего народа, его традициям и культуре путем активизации его творческого потенциала и вовлечение активных форм культурного и оздоровительного досуга.</w:t>
            </w:r>
          </w:p>
        </w:tc>
      </w:tr>
      <w:tr w:rsidR="004B56B7" w:rsidRPr="004B56B7" w:rsidTr="0008094D">
        <w:trPr>
          <w:tblCellSpacing w:w="15" w:type="dxa"/>
        </w:trPr>
        <w:tc>
          <w:tcPr>
            <w:tcW w:w="330" w:type="dxa"/>
            <w:vAlign w:val="center"/>
            <w:hideMark/>
          </w:tcPr>
          <w:p w:rsidR="004B56B7" w:rsidRPr="004B56B7" w:rsidRDefault="0008094D" w:rsidP="004B5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4B56B7" w:rsidRPr="004B56B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41" w:type="dxa"/>
            <w:vAlign w:val="center"/>
            <w:hideMark/>
          </w:tcPr>
          <w:p w:rsidR="004B56B7" w:rsidRPr="004B56B7" w:rsidRDefault="004B56B7" w:rsidP="004B5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6B7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</w:t>
            </w:r>
          </w:p>
        </w:tc>
        <w:tc>
          <w:tcPr>
            <w:tcW w:w="0" w:type="auto"/>
            <w:vAlign w:val="center"/>
            <w:hideMark/>
          </w:tcPr>
          <w:p w:rsidR="004B56B7" w:rsidRPr="004B56B7" w:rsidRDefault="004B56B7" w:rsidP="004B5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6B7">
              <w:rPr>
                <w:rFonts w:ascii="Times New Roman" w:eastAsia="Times New Roman" w:hAnsi="Times New Roman" w:cs="Times New Roman"/>
                <w:sz w:val="24"/>
                <w:szCs w:val="24"/>
              </w:rPr>
              <w:t>1.Создание условий для освоения детьми традиций, культуры народа, знакомство с народными промыслами, ремеслами, искусством (танцы, песни, разговорный жанр), развитие творческой деятельности, сохранению народной культуры.</w:t>
            </w:r>
          </w:p>
          <w:p w:rsidR="004B56B7" w:rsidRPr="004B56B7" w:rsidRDefault="004B56B7" w:rsidP="004B5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6B7">
              <w:rPr>
                <w:rFonts w:ascii="Times New Roman" w:eastAsia="Times New Roman" w:hAnsi="Times New Roman" w:cs="Times New Roman"/>
                <w:sz w:val="24"/>
                <w:szCs w:val="24"/>
              </w:rPr>
              <w:t>2. Способствование развитию фантазии, творчества, изобретательности.</w:t>
            </w:r>
          </w:p>
          <w:p w:rsidR="004B56B7" w:rsidRPr="004B56B7" w:rsidRDefault="004B56B7" w:rsidP="004B5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6B7">
              <w:rPr>
                <w:rFonts w:ascii="Times New Roman" w:eastAsia="Times New Roman" w:hAnsi="Times New Roman" w:cs="Times New Roman"/>
                <w:sz w:val="24"/>
                <w:szCs w:val="24"/>
              </w:rPr>
              <w:t>3. Оказание помощи детям в освоении новых социальных ролей, накоплении опыта самостоятельности, самоорганизации, самореализации в соответствующей деятельности. Социализация детей через  органы самоуправления.</w:t>
            </w:r>
          </w:p>
          <w:p w:rsidR="004B56B7" w:rsidRPr="004B56B7" w:rsidRDefault="004B56B7" w:rsidP="004B5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6B7">
              <w:rPr>
                <w:rFonts w:ascii="Times New Roman" w:eastAsia="Times New Roman" w:hAnsi="Times New Roman" w:cs="Times New Roman"/>
                <w:sz w:val="24"/>
                <w:szCs w:val="24"/>
              </w:rPr>
              <w:t>4. Корректирование дефектов развития детей в процессе   разностороннего воспитательного воздействия.</w:t>
            </w:r>
          </w:p>
          <w:p w:rsidR="004B56B7" w:rsidRPr="004B56B7" w:rsidRDefault="004B56B7" w:rsidP="004B5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6B7">
              <w:rPr>
                <w:rFonts w:ascii="Times New Roman" w:eastAsia="Times New Roman" w:hAnsi="Times New Roman" w:cs="Times New Roman"/>
                <w:sz w:val="24"/>
                <w:szCs w:val="24"/>
              </w:rPr>
              <w:t>5.Воспитание стремление к духовному росту и здоровому образу жизни.</w:t>
            </w:r>
          </w:p>
        </w:tc>
      </w:tr>
      <w:tr w:rsidR="004B56B7" w:rsidRPr="004B56B7" w:rsidTr="0008094D">
        <w:trPr>
          <w:tblCellSpacing w:w="15" w:type="dxa"/>
        </w:trPr>
        <w:tc>
          <w:tcPr>
            <w:tcW w:w="330" w:type="dxa"/>
            <w:vAlign w:val="center"/>
            <w:hideMark/>
          </w:tcPr>
          <w:p w:rsidR="004B56B7" w:rsidRPr="004B56B7" w:rsidRDefault="0008094D" w:rsidP="004B5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4B56B7" w:rsidRPr="004B56B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41" w:type="dxa"/>
            <w:vAlign w:val="center"/>
            <w:hideMark/>
          </w:tcPr>
          <w:p w:rsidR="004B56B7" w:rsidRPr="004B56B7" w:rsidRDefault="004B56B7" w:rsidP="004B5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6B7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реализации программы:</w:t>
            </w:r>
          </w:p>
        </w:tc>
        <w:tc>
          <w:tcPr>
            <w:tcW w:w="0" w:type="auto"/>
            <w:vAlign w:val="center"/>
            <w:hideMark/>
          </w:tcPr>
          <w:p w:rsidR="004B56B7" w:rsidRPr="004B56B7" w:rsidRDefault="004B56B7" w:rsidP="00B17B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6B7">
              <w:rPr>
                <w:rFonts w:ascii="Times New Roman" w:eastAsia="Times New Roman" w:hAnsi="Times New Roman" w:cs="Times New Roman"/>
                <w:sz w:val="24"/>
                <w:szCs w:val="24"/>
              </w:rPr>
              <w:t>с 01 июня по 2</w:t>
            </w:r>
            <w:r w:rsidR="00B17B1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4B56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июня 2022 г</w:t>
            </w:r>
          </w:p>
        </w:tc>
      </w:tr>
      <w:tr w:rsidR="004B56B7" w:rsidRPr="004B56B7" w:rsidTr="0008094D">
        <w:trPr>
          <w:tblCellSpacing w:w="15" w:type="dxa"/>
        </w:trPr>
        <w:tc>
          <w:tcPr>
            <w:tcW w:w="330" w:type="dxa"/>
            <w:vAlign w:val="center"/>
            <w:hideMark/>
          </w:tcPr>
          <w:p w:rsidR="004B56B7" w:rsidRPr="004B56B7" w:rsidRDefault="0008094D" w:rsidP="004B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41" w:type="dxa"/>
            <w:vAlign w:val="center"/>
            <w:hideMark/>
          </w:tcPr>
          <w:p w:rsidR="004B56B7" w:rsidRPr="004B56B7" w:rsidRDefault="004B56B7" w:rsidP="004B5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6B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мероприятия:</w:t>
            </w:r>
          </w:p>
        </w:tc>
        <w:tc>
          <w:tcPr>
            <w:tcW w:w="0" w:type="auto"/>
            <w:vAlign w:val="center"/>
            <w:hideMark/>
          </w:tcPr>
          <w:p w:rsidR="004B56B7" w:rsidRPr="007D4436" w:rsidRDefault="004B56B7" w:rsidP="00B17B1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436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Экскурсии, конкурсные программы, спортивные состязания, эстафеты, народные, хороводные,</w:t>
            </w:r>
          </w:p>
          <w:p w:rsidR="004B56B7" w:rsidRPr="007D4436" w:rsidRDefault="004B56B7" w:rsidP="00B17B1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436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познавательные игры, развлечения,</w:t>
            </w:r>
          </w:p>
          <w:p w:rsidR="004B56B7" w:rsidRPr="007D4436" w:rsidRDefault="004B56B7" w:rsidP="00B17B1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436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праздники, викторины, мастерские,</w:t>
            </w:r>
          </w:p>
          <w:p w:rsidR="004B56B7" w:rsidRPr="004B56B7" w:rsidRDefault="004B56B7" w:rsidP="00B17B10">
            <w:pPr>
              <w:pStyle w:val="a3"/>
              <w:rPr>
                <w:rFonts w:eastAsia="Times New Roman"/>
              </w:rPr>
            </w:pPr>
            <w:r w:rsidRPr="007D4436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творческие встречи.</w:t>
            </w:r>
          </w:p>
        </w:tc>
      </w:tr>
      <w:tr w:rsidR="004B56B7" w:rsidRPr="004B56B7" w:rsidTr="0008094D">
        <w:trPr>
          <w:tblCellSpacing w:w="15" w:type="dxa"/>
        </w:trPr>
        <w:tc>
          <w:tcPr>
            <w:tcW w:w="330" w:type="dxa"/>
            <w:vAlign w:val="center"/>
            <w:hideMark/>
          </w:tcPr>
          <w:p w:rsidR="004B56B7" w:rsidRPr="004B56B7" w:rsidRDefault="004B56B7" w:rsidP="004B5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6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941" w:type="dxa"/>
            <w:vAlign w:val="center"/>
            <w:hideMark/>
          </w:tcPr>
          <w:p w:rsidR="004B56B7" w:rsidRPr="004B56B7" w:rsidRDefault="004B56B7" w:rsidP="004B5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6B7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Направления</w:t>
            </w:r>
          </w:p>
          <w:p w:rsidR="004B56B7" w:rsidRPr="004B56B7" w:rsidRDefault="004B56B7" w:rsidP="004B5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6B7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деятельности:</w:t>
            </w:r>
          </w:p>
        </w:tc>
        <w:tc>
          <w:tcPr>
            <w:tcW w:w="0" w:type="auto"/>
            <w:vAlign w:val="center"/>
            <w:hideMark/>
          </w:tcPr>
          <w:p w:rsidR="004B56B7" w:rsidRPr="004B56B7" w:rsidRDefault="004B56B7" w:rsidP="004B5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6B7">
              <w:rPr>
                <w:rFonts w:ascii="Times New Roman" w:eastAsia="Times New Roman" w:hAnsi="Times New Roman" w:cs="Times New Roman"/>
                <w:sz w:val="24"/>
                <w:szCs w:val="24"/>
              </w:rPr>
              <w:t>Духовно – нравственная деятельность.</w:t>
            </w:r>
          </w:p>
          <w:p w:rsidR="004B56B7" w:rsidRPr="004B56B7" w:rsidRDefault="004B56B7" w:rsidP="004B5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6B7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 – оздоровительная деятельность.</w:t>
            </w:r>
          </w:p>
          <w:p w:rsidR="004B56B7" w:rsidRPr="004B56B7" w:rsidRDefault="004B56B7" w:rsidP="004B5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6B7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 – творческая деятельность.</w:t>
            </w:r>
          </w:p>
          <w:p w:rsidR="004B56B7" w:rsidRPr="004B56B7" w:rsidRDefault="004B56B7" w:rsidP="004B5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6B7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Эколого-краеведческая деятельность.</w:t>
            </w:r>
          </w:p>
          <w:p w:rsidR="004B56B7" w:rsidRPr="004B56B7" w:rsidRDefault="004B56B7" w:rsidP="004B5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6B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деятельность.</w:t>
            </w:r>
          </w:p>
          <w:p w:rsidR="004B56B7" w:rsidRPr="004B56B7" w:rsidRDefault="004B56B7" w:rsidP="004B5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6B7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Профилактическая деятельность.</w:t>
            </w:r>
          </w:p>
          <w:p w:rsidR="004B56B7" w:rsidRPr="004B56B7" w:rsidRDefault="004B56B7" w:rsidP="004B5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6B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самоуправления.</w:t>
            </w:r>
          </w:p>
          <w:p w:rsidR="004B56B7" w:rsidRPr="004B56B7" w:rsidRDefault="004B56B7" w:rsidP="004B5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6B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 – значимая деятельность.</w:t>
            </w:r>
          </w:p>
          <w:p w:rsidR="004B56B7" w:rsidRPr="004B56B7" w:rsidRDefault="004B56B7" w:rsidP="004B5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6B7"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Патриотическое воспитание.</w:t>
            </w:r>
          </w:p>
          <w:p w:rsidR="004B56B7" w:rsidRPr="004B56B7" w:rsidRDefault="004B56B7" w:rsidP="004B5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6B7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 эстетическая деятельность.</w:t>
            </w:r>
          </w:p>
          <w:p w:rsidR="004B56B7" w:rsidRPr="004B56B7" w:rsidRDefault="004B56B7" w:rsidP="004B5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6B7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4B56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17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56B7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деятельность.</w:t>
            </w:r>
          </w:p>
        </w:tc>
      </w:tr>
      <w:tr w:rsidR="004B56B7" w:rsidRPr="004B56B7" w:rsidTr="0008094D">
        <w:trPr>
          <w:tblCellSpacing w:w="15" w:type="dxa"/>
        </w:trPr>
        <w:tc>
          <w:tcPr>
            <w:tcW w:w="330" w:type="dxa"/>
            <w:vAlign w:val="center"/>
            <w:hideMark/>
          </w:tcPr>
          <w:p w:rsidR="004B56B7" w:rsidRPr="004B56B7" w:rsidRDefault="0008094D" w:rsidP="004B5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4B56B7" w:rsidRPr="004B56B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41" w:type="dxa"/>
            <w:vAlign w:val="center"/>
            <w:hideMark/>
          </w:tcPr>
          <w:p w:rsidR="004B56B7" w:rsidRPr="004B56B7" w:rsidRDefault="004B56B7" w:rsidP="004B5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6B7">
              <w:rPr>
                <w:rFonts w:ascii="Times New Roman" w:eastAsia="Times New Roman" w:hAnsi="Times New Roman" w:cs="Times New Roman"/>
                <w:sz w:val="24"/>
                <w:szCs w:val="24"/>
              </w:rPr>
              <w:t>Ожидаемый результат:</w:t>
            </w:r>
          </w:p>
        </w:tc>
        <w:tc>
          <w:tcPr>
            <w:tcW w:w="0" w:type="auto"/>
            <w:vAlign w:val="center"/>
            <w:hideMark/>
          </w:tcPr>
          <w:p w:rsidR="004B56B7" w:rsidRPr="004B56B7" w:rsidRDefault="004B56B7" w:rsidP="004B5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6B7">
              <w:rPr>
                <w:rFonts w:ascii="Times New Roman" w:eastAsia="Times New Roman" w:hAnsi="Times New Roman" w:cs="Times New Roman"/>
                <w:sz w:val="24"/>
                <w:szCs w:val="24"/>
              </w:rPr>
              <w:t>1. Улучшение физического и психического здоровья детей</w:t>
            </w:r>
            <w:proofErr w:type="gramStart"/>
            <w:r w:rsidRPr="004B56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B56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их максимальное оздоровление; воспитание у детей </w:t>
            </w:r>
            <w:r w:rsidR="00B17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56B7"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навыков здорового образа жизни.</w:t>
            </w:r>
          </w:p>
          <w:p w:rsidR="004B56B7" w:rsidRPr="004B56B7" w:rsidRDefault="004B56B7" w:rsidP="004B5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6B7">
              <w:rPr>
                <w:rFonts w:ascii="Times New Roman" w:eastAsia="Times New Roman" w:hAnsi="Times New Roman" w:cs="Times New Roman"/>
                <w:sz w:val="24"/>
                <w:szCs w:val="24"/>
              </w:rPr>
              <w:t>2. Повышение социальной активности путём вовлечения в творческие и познавательные дела, развитие лидерских и организаторских способностей через КТД.</w:t>
            </w:r>
          </w:p>
          <w:p w:rsidR="004B56B7" w:rsidRPr="004B56B7" w:rsidRDefault="004B56B7" w:rsidP="004B5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6B7">
              <w:rPr>
                <w:rFonts w:ascii="Times New Roman" w:eastAsia="Times New Roman" w:hAnsi="Times New Roman" w:cs="Times New Roman"/>
                <w:sz w:val="24"/>
                <w:szCs w:val="24"/>
              </w:rPr>
              <w:t>3. Развитие навыков межличностного  общения.</w:t>
            </w:r>
          </w:p>
          <w:p w:rsidR="004B56B7" w:rsidRPr="004B56B7" w:rsidRDefault="004B56B7" w:rsidP="004B5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6B7">
              <w:rPr>
                <w:rFonts w:ascii="Times New Roman" w:eastAsia="Times New Roman" w:hAnsi="Times New Roman" w:cs="Times New Roman"/>
                <w:sz w:val="24"/>
                <w:szCs w:val="24"/>
              </w:rPr>
              <w:t> 4.Самореализация, саморазвитие и самосовершенствование каждого ребенка в процессе участия в жизни лагеря  и углубление знаний в области культуры России.</w:t>
            </w:r>
          </w:p>
        </w:tc>
      </w:tr>
      <w:tr w:rsidR="004B56B7" w:rsidRPr="004B56B7" w:rsidTr="0008094D">
        <w:trPr>
          <w:tblCellSpacing w:w="15" w:type="dxa"/>
        </w:trPr>
        <w:tc>
          <w:tcPr>
            <w:tcW w:w="330" w:type="dxa"/>
            <w:vAlign w:val="center"/>
            <w:hideMark/>
          </w:tcPr>
          <w:p w:rsidR="004B56B7" w:rsidRPr="004B56B7" w:rsidRDefault="0008094D" w:rsidP="004B5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4B56B7" w:rsidRPr="004B56B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41" w:type="dxa"/>
            <w:vAlign w:val="center"/>
            <w:hideMark/>
          </w:tcPr>
          <w:p w:rsidR="004B56B7" w:rsidRPr="004B56B7" w:rsidRDefault="004B56B7" w:rsidP="004B5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6B7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организации:</w:t>
            </w:r>
          </w:p>
          <w:p w:rsidR="004B56B7" w:rsidRPr="004B56B7" w:rsidRDefault="004B56B7" w:rsidP="004B5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B56B7" w:rsidRPr="004B56B7" w:rsidRDefault="00B17B10" w:rsidP="00B17B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Филиал </w:t>
            </w:r>
            <w:r w:rsidR="004B56B7" w:rsidRPr="004B56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Ромненская </w:t>
            </w:r>
            <w:r w:rsidR="004B56B7" w:rsidRPr="004B56B7">
              <w:rPr>
                <w:rFonts w:ascii="Times New Roman" w:eastAsia="Times New Roman" w:hAnsi="Times New Roman" w:cs="Times New Roman"/>
                <w:sz w:val="24"/>
                <w:szCs w:val="24"/>
              </w:rPr>
              <w:t>СОШ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Калиновская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оош</w:t>
            </w:r>
            <w:proofErr w:type="spellEnd"/>
          </w:p>
        </w:tc>
      </w:tr>
      <w:tr w:rsidR="004B56B7" w:rsidRPr="004B56B7" w:rsidTr="0008094D">
        <w:trPr>
          <w:tblCellSpacing w:w="15" w:type="dxa"/>
        </w:trPr>
        <w:tc>
          <w:tcPr>
            <w:tcW w:w="330" w:type="dxa"/>
            <w:vAlign w:val="center"/>
            <w:hideMark/>
          </w:tcPr>
          <w:p w:rsidR="004B56B7" w:rsidRPr="004B56B7" w:rsidRDefault="004B56B7" w:rsidP="000809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6B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8094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4B56B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41" w:type="dxa"/>
            <w:vAlign w:val="center"/>
            <w:hideMark/>
          </w:tcPr>
          <w:p w:rsidR="004B56B7" w:rsidRPr="004B56B7" w:rsidRDefault="004B56B7" w:rsidP="004B5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6B7">
              <w:rPr>
                <w:rFonts w:ascii="Times New Roman" w:eastAsia="Times New Roman" w:hAnsi="Times New Roman" w:cs="Times New Roman"/>
                <w:sz w:val="24"/>
                <w:szCs w:val="24"/>
              </w:rPr>
              <w:t>Почтовый адрес организации:</w:t>
            </w:r>
          </w:p>
        </w:tc>
        <w:tc>
          <w:tcPr>
            <w:tcW w:w="0" w:type="auto"/>
            <w:vAlign w:val="center"/>
            <w:hideMark/>
          </w:tcPr>
          <w:p w:rsidR="004B56B7" w:rsidRPr="004B56B7" w:rsidRDefault="00B17B10" w:rsidP="004B5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 Калиновка, ул. Зеленая,8</w:t>
            </w:r>
          </w:p>
        </w:tc>
      </w:tr>
      <w:tr w:rsidR="004B56B7" w:rsidRPr="004B56B7" w:rsidTr="0008094D">
        <w:trPr>
          <w:tblCellSpacing w:w="15" w:type="dxa"/>
        </w:trPr>
        <w:tc>
          <w:tcPr>
            <w:tcW w:w="330" w:type="dxa"/>
            <w:vAlign w:val="center"/>
            <w:hideMark/>
          </w:tcPr>
          <w:p w:rsidR="004B56B7" w:rsidRPr="004B56B7" w:rsidRDefault="004B56B7" w:rsidP="000809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6B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8094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4B56B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41" w:type="dxa"/>
            <w:vAlign w:val="center"/>
            <w:hideMark/>
          </w:tcPr>
          <w:p w:rsidR="004B56B7" w:rsidRPr="004B56B7" w:rsidRDefault="004B56B7" w:rsidP="004B5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6B7">
              <w:rPr>
                <w:rFonts w:ascii="Times New Roman" w:eastAsia="Times New Roman" w:hAnsi="Times New Roman" w:cs="Times New Roman"/>
                <w:sz w:val="24"/>
                <w:szCs w:val="24"/>
              </w:rPr>
              <w:t>ФИО разработчика программы</w:t>
            </w:r>
          </w:p>
        </w:tc>
        <w:tc>
          <w:tcPr>
            <w:tcW w:w="0" w:type="auto"/>
            <w:vAlign w:val="center"/>
            <w:hideMark/>
          </w:tcPr>
          <w:p w:rsidR="004B56B7" w:rsidRPr="004B56B7" w:rsidRDefault="00B17B10" w:rsidP="00B17B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Погляд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Дарья Валентиновна</w:t>
            </w:r>
            <w:r w:rsidR="004B56B7" w:rsidRPr="004B56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учитель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русского языка</w:t>
            </w:r>
          </w:p>
        </w:tc>
      </w:tr>
      <w:tr w:rsidR="004B56B7" w:rsidRPr="004B56B7" w:rsidTr="0008094D">
        <w:trPr>
          <w:tblCellSpacing w:w="15" w:type="dxa"/>
        </w:trPr>
        <w:tc>
          <w:tcPr>
            <w:tcW w:w="330" w:type="dxa"/>
            <w:vAlign w:val="center"/>
            <w:hideMark/>
          </w:tcPr>
          <w:p w:rsidR="004B56B7" w:rsidRPr="004B56B7" w:rsidRDefault="004B56B7" w:rsidP="000809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6B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8094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4B56B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41" w:type="dxa"/>
            <w:vAlign w:val="center"/>
            <w:hideMark/>
          </w:tcPr>
          <w:p w:rsidR="004B56B7" w:rsidRPr="004B56B7" w:rsidRDefault="004B56B7" w:rsidP="004B5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6B7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создания программы:</w:t>
            </w:r>
          </w:p>
        </w:tc>
        <w:tc>
          <w:tcPr>
            <w:tcW w:w="0" w:type="auto"/>
            <w:vAlign w:val="center"/>
            <w:hideMark/>
          </w:tcPr>
          <w:p w:rsidR="004B56B7" w:rsidRPr="004B56B7" w:rsidRDefault="00544F3C" w:rsidP="004B56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  <w:r w:rsidR="004B56B7" w:rsidRPr="004B56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2022 года</w:t>
            </w:r>
          </w:p>
        </w:tc>
      </w:tr>
    </w:tbl>
    <w:p w:rsidR="004B56B7" w:rsidRPr="004B56B7" w:rsidRDefault="004B56B7" w:rsidP="004B5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B7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FF7F9D" w:rsidRDefault="00FF7F9D" w:rsidP="00C72B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FF7F9D" w:rsidRDefault="00FF7F9D" w:rsidP="00C72B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4B56B7" w:rsidRPr="004B56B7" w:rsidRDefault="004B56B7" w:rsidP="00C72B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72BE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2.Нормативно-правовая база</w:t>
      </w:r>
    </w:p>
    <w:p w:rsidR="004B56B7" w:rsidRPr="004B56B7" w:rsidRDefault="004B56B7" w:rsidP="004B5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B7">
        <w:rPr>
          <w:rFonts w:ascii="Times New Roman" w:eastAsia="Times New Roman" w:hAnsi="Times New Roman" w:cs="Times New Roman"/>
          <w:sz w:val="24"/>
          <w:szCs w:val="24"/>
        </w:rPr>
        <w:t xml:space="preserve">Программа летнего оздоровительного </w:t>
      </w:r>
      <w:r w:rsidR="0008094D">
        <w:rPr>
          <w:rFonts w:ascii="Times New Roman" w:eastAsia="Times New Roman" w:hAnsi="Times New Roman" w:cs="Times New Roman"/>
          <w:sz w:val="24"/>
          <w:szCs w:val="24"/>
        </w:rPr>
        <w:t>пришкольного дворового отряда «</w:t>
      </w:r>
      <w:proofErr w:type="spellStart"/>
      <w:r w:rsidR="0008094D">
        <w:rPr>
          <w:rFonts w:ascii="Times New Roman" w:eastAsia="Times New Roman" w:hAnsi="Times New Roman" w:cs="Times New Roman"/>
          <w:sz w:val="24"/>
          <w:szCs w:val="24"/>
        </w:rPr>
        <w:t>Нескучай-ка</w:t>
      </w:r>
      <w:proofErr w:type="spellEnd"/>
      <w:r w:rsidR="0008094D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B56B7">
        <w:rPr>
          <w:rFonts w:ascii="Times New Roman" w:eastAsia="Times New Roman" w:hAnsi="Times New Roman" w:cs="Times New Roman"/>
          <w:sz w:val="24"/>
          <w:szCs w:val="24"/>
        </w:rPr>
        <w:t xml:space="preserve"> разработана в соответствии с нормативно-правовыми документами:</w:t>
      </w:r>
    </w:p>
    <w:p w:rsidR="004B56B7" w:rsidRPr="004B56B7" w:rsidRDefault="004B56B7" w:rsidP="004B5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B7">
        <w:rPr>
          <w:rFonts w:ascii="Times New Roman" w:eastAsia="Times New Roman" w:hAnsi="Times New Roman" w:cs="Times New Roman"/>
          <w:sz w:val="24"/>
          <w:szCs w:val="24"/>
        </w:rPr>
        <w:t>·        Конституция РФ;</w:t>
      </w:r>
    </w:p>
    <w:p w:rsidR="004B56B7" w:rsidRPr="004B56B7" w:rsidRDefault="004B56B7" w:rsidP="004B5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B7">
        <w:rPr>
          <w:rFonts w:ascii="Times New Roman" w:eastAsia="Times New Roman" w:hAnsi="Times New Roman" w:cs="Times New Roman"/>
          <w:sz w:val="24"/>
          <w:szCs w:val="24"/>
        </w:rPr>
        <w:t>·        Конвенция о правах ребенка (одобрена Генеральной Ассамблеей ООН 20.11.1989)</w:t>
      </w:r>
    </w:p>
    <w:p w:rsidR="004B56B7" w:rsidRPr="004B56B7" w:rsidRDefault="004B56B7" w:rsidP="004B5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B7">
        <w:rPr>
          <w:rFonts w:ascii="Times New Roman" w:eastAsia="Times New Roman" w:hAnsi="Times New Roman" w:cs="Times New Roman"/>
          <w:sz w:val="24"/>
          <w:szCs w:val="24"/>
        </w:rPr>
        <w:t>·        Федеральный закон «Об образовании в Российской Федерации» от 29.12.2012г. № 273-ФЗ</w:t>
      </w:r>
    </w:p>
    <w:p w:rsidR="004B56B7" w:rsidRPr="004B56B7" w:rsidRDefault="004B56B7" w:rsidP="004B5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B7">
        <w:rPr>
          <w:rFonts w:ascii="Times New Roman" w:eastAsia="Times New Roman" w:hAnsi="Times New Roman" w:cs="Times New Roman"/>
          <w:sz w:val="24"/>
          <w:szCs w:val="24"/>
        </w:rPr>
        <w:t>·        Федеральный закон от 24.07.1998 № 124-ФЗ «Об основных гарантиях прав ребенка в Российской Федерации»</w:t>
      </w:r>
    </w:p>
    <w:p w:rsidR="004B56B7" w:rsidRPr="004B56B7" w:rsidRDefault="004B56B7" w:rsidP="004B5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B7">
        <w:rPr>
          <w:rFonts w:ascii="Times New Roman" w:eastAsia="Times New Roman" w:hAnsi="Times New Roman" w:cs="Times New Roman"/>
          <w:sz w:val="24"/>
          <w:szCs w:val="24"/>
        </w:rPr>
        <w:t>·         Федеральный закон от 24.06.1999 № 120-ФЗ «Об основах системы профилактики безнадзорности и правонарушений несовершеннолетних».</w:t>
      </w:r>
    </w:p>
    <w:p w:rsidR="004B56B7" w:rsidRPr="004B56B7" w:rsidRDefault="004B56B7" w:rsidP="004B5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B7">
        <w:rPr>
          <w:rFonts w:ascii="Times New Roman" w:eastAsia="Times New Roman" w:hAnsi="Times New Roman" w:cs="Times New Roman"/>
          <w:sz w:val="24"/>
          <w:szCs w:val="24"/>
        </w:rPr>
        <w:t>·        Приказ Минобразования России от 13.07.2001 № 2688 «Об утверждении порядка проведения смен профильных лагерей, лагерей с дневным пребыванием, лагерей труда и отдыха».</w:t>
      </w:r>
    </w:p>
    <w:p w:rsidR="004B56B7" w:rsidRPr="004B56B7" w:rsidRDefault="004B56B7" w:rsidP="004B5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B7">
        <w:rPr>
          <w:rFonts w:ascii="Times New Roman" w:eastAsia="Times New Roman" w:hAnsi="Times New Roman" w:cs="Times New Roman"/>
          <w:sz w:val="24"/>
          <w:szCs w:val="24"/>
        </w:rPr>
        <w:t xml:space="preserve">·        Типовое положение о детском оздоровительном лагере (утв. письмом </w:t>
      </w:r>
      <w:proofErr w:type="spellStart"/>
      <w:r w:rsidRPr="004B56B7">
        <w:rPr>
          <w:rFonts w:ascii="Times New Roman" w:eastAsia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4B56B7">
        <w:rPr>
          <w:rFonts w:ascii="Times New Roman" w:eastAsia="Times New Roman" w:hAnsi="Times New Roman" w:cs="Times New Roman"/>
          <w:sz w:val="24"/>
          <w:szCs w:val="24"/>
        </w:rPr>
        <w:t xml:space="preserve"> России от 15.04.2011 № 18-2/10/1-2188).</w:t>
      </w:r>
    </w:p>
    <w:p w:rsidR="004B56B7" w:rsidRPr="004B56B7" w:rsidRDefault="004B56B7" w:rsidP="004B5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B7">
        <w:rPr>
          <w:rFonts w:ascii="Times New Roman" w:eastAsia="Times New Roman" w:hAnsi="Times New Roman" w:cs="Times New Roman"/>
          <w:sz w:val="24"/>
          <w:szCs w:val="24"/>
        </w:rPr>
        <w:t xml:space="preserve">·        Гигиенические требования к устройству, содержанию и организации режима в оздоровительных учреждениях с дневным пребыванием детей в период каникул. </w:t>
      </w:r>
      <w:proofErr w:type="spellStart"/>
      <w:r w:rsidRPr="004B56B7">
        <w:rPr>
          <w:rFonts w:ascii="Times New Roman" w:eastAsia="Times New Roman" w:hAnsi="Times New Roman" w:cs="Times New Roman"/>
          <w:sz w:val="24"/>
          <w:szCs w:val="24"/>
        </w:rPr>
        <w:t>СанПин</w:t>
      </w:r>
      <w:proofErr w:type="spellEnd"/>
      <w:r w:rsidRPr="004B56B7">
        <w:rPr>
          <w:rFonts w:ascii="Times New Roman" w:eastAsia="Times New Roman" w:hAnsi="Times New Roman" w:cs="Times New Roman"/>
          <w:sz w:val="24"/>
          <w:szCs w:val="24"/>
        </w:rPr>
        <w:t xml:space="preserve"> 2.4.4.2599-10 (утв. постановлением Главного государственного санитарного врача РФ от 19.04.2010 № 25)</w:t>
      </w:r>
    </w:p>
    <w:p w:rsidR="004B56B7" w:rsidRPr="004B56B7" w:rsidRDefault="004B56B7" w:rsidP="004B5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B7">
        <w:rPr>
          <w:rFonts w:ascii="Times New Roman" w:eastAsia="Times New Roman" w:hAnsi="Times New Roman" w:cs="Times New Roman"/>
          <w:sz w:val="24"/>
          <w:szCs w:val="24"/>
        </w:rPr>
        <w:t>·        Устав ОУ.</w:t>
      </w:r>
    </w:p>
    <w:p w:rsidR="004B56B7" w:rsidRPr="004B56B7" w:rsidRDefault="004B56B7" w:rsidP="004B5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B7">
        <w:rPr>
          <w:rFonts w:ascii="Times New Roman" w:eastAsia="Times New Roman" w:hAnsi="Times New Roman" w:cs="Times New Roman"/>
          <w:sz w:val="24"/>
          <w:szCs w:val="24"/>
        </w:rPr>
        <w:t>·        Положение о летнем оздоровительном лагере.</w:t>
      </w:r>
    </w:p>
    <w:p w:rsidR="004B56B7" w:rsidRPr="004B56B7" w:rsidRDefault="004B56B7" w:rsidP="004B5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B7">
        <w:rPr>
          <w:rFonts w:ascii="Times New Roman" w:eastAsia="Times New Roman" w:hAnsi="Times New Roman" w:cs="Times New Roman"/>
          <w:sz w:val="24"/>
          <w:szCs w:val="24"/>
        </w:rPr>
        <w:t>·        Заявления родителей.</w:t>
      </w:r>
    </w:p>
    <w:p w:rsidR="007D4436" w:rsidRDefault="007D4436" w:rsidP="00C72B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7D4436" w:rsidRDefault="007D4436" w:rsidP="00C72B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7D4436" w:rsidRDefault="007D4436" w:rsidP="00C72B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7D4436" w:rsidRDefault="007D4436" w:rsidP="00C72B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7D4436" w:rsidRDefault="007D4436" w:rsidP="00C72B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F409E6" w:rsidRDefault="00F409E6" w:rsidP="00C72B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F409E6" w:rsidRDefault="00F409E6" w:rsidP="00C72B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F409E6" w:rsidRDefault="00F409E6" w:rsidP="00C72B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4B56B7" w:rsidRPr="004B56B7" w:rsidRDefault="004B56B7" w:rsidP="00C72B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72BE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3. Пояснительная записка</w:t>
      </w:r>
    </w:p>
    <w:p w:rsidR="004B56B7" w:rsidRPr="004B56B7" w:rsidRDefault="00171FC1" w:rsidP="004B5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Летние каникулы даны</w:t>
      </w:r>
      <w:r w:rsidR="004B56B7" w:rsidRPr="004B56B7">
        <w:rPr>
          <w:rFonts w:ascii="Times New Roman" w:eastAsia="Times New Roman" w:hAnsi="Times New Roman" w:cs="Times New Roman"/>
          <w:sz w:val="24"/>
          <w:szCs w:val="24"/>
        </w:rPr>
        <w:t xml:space="preserve"> школьникам для укрепления их здоровья, физической закалки, восстановления сил после долгого учебного года. Но это также время их обогащения, время действий, пробы и проверки своих сил, время освоения и осмысления окружающего мира. Как правило, активный отдых детей проходит в спортивно-оздоровительных лагерях, в санаториях, на пришкольных летних оздоровительных площадках. В условиях  летнего </w:t>
      </w:r>
      <w:r w:rsidR="00667DF9">
        <w:rPr>
          <w:rFonts w:ascii="Times New Roman" w:eastAsia="Times New Roman" w:hAnsi="Times New Roman" w:cs="Times New Roman"/>
          <w:sz w:val="24"/>
          <w:szCs w:val="24"/>
        </w:rPr>
        <w:t>дворового отряда</w:t>
      </w:r>
      <w:r w:rsidR="004B56B7" w:rsidRPr="004B56B7">
        <w:rPr>
          <w:rFonts w:ascii="Times New Roman" w:eastAsia="Times New Roman" w:hAnsi="Times New Roman" w:cs="Times New Roman"/>
          <w:sz w:val="24"/>
          <w:szCs w:val="24"/>
        </w:rPr>
        <w:t>, отдых детей уникален, это  не продолжение школьного образовательного процесса, а интеграция летнего отдыха и познавательной деятельности. Это совсем  иной кусочек жизни ребенка, его отдых, наполненный яркими впечатлениями, и только хорошим настроением.  Главное в лагере не система дел, не мероприятия, а ребенок в деле, его поступки, его отношение к делу, к друзьям по отряду, к взрослым людям.</w:t>
      </w:r>
    </w:p>
    <w:p w:rsidR="004B56B7" w:rsidRPr="004B56B7" w:rsidRDefault="004B56B7" w:rsidP="004B5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B7">
        <w:rPr>
          <w:rFonts w:ascii="Times New Roman" w:eastAsia="Times New Roman" w:hAnsi="Times New Roman" w:cs="Times New Roman"/>
          <w:sz w:val="24"/>
          <w:szCs w:val="24"/>
        </w:rPr>
        <w:t>          При написании программы мы не могли не отметить, что 2022 год  приурочен к году культурного наследия нашей страны, поэтому особую роль мы уделили культуре и  искусству России. Русская история очень богата яркими событиями, пронизана великой силой духа, богатырскими подвигами, воспетых в легендах, летописях, былинах, музыке, поэзии. Программа на доступном для детей уровне знакомит детей с наиболее важными событиями истории Руси, ее героями, основами православной культуры, традициями, бытом русского народа, способствуют развития познавательных способностей детей, формированию высокой нравственности, воспитывает любовь к Отечеству, уважение к предкам, защищавшим Русь от врагов, интерес к самобытной русской культуре.</w:t>
      </w:r>
    </w:p>
    <w:p w:rsidR="004B56B7" w:rsidRPr="004B56B7" w:rsidRDefault="004B56B7" w:rsidP="004B5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B7">
        <w:rPr>
          <w:rFonts w:ascii="Times New Roman" w:eastAsia="Times New Roman" w:hAnsi="Times New Roman" w:cs="Times New Roman"/>
          <w:sz w:val="24"/>
          <w:szCs w:val="24"/>
        </w:rPr>
        <w:t xml:space="preserve">Вся запланированная работа пройдёт под эгидой года культурного </w:t>
      </w:r>
      <w:r w:rsidR="00C72BEB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4B56B7">
        <w:rPr>
          <w:rFonts w:ascii="Times New Roman" w:eastAsia="Times New Roman" w:hAnsi="Times New Roman" w:cs="Times New Roman"/>
          <w:sz w:val="24"/>
          <w:szCs w:val="24"/>
        </w:rPr>
        <w:t>аследия  России. Приобщение детей к народной культуре всегда будет актуальным, так как является средством формирования у них патриотических чувств и развития духовности. Воспитания гражданина, патриота, любящего свою Родину - задача особенно актуальная сегодня.</w:t>
      </w:r>
    </w:p>
    <w:p w:rsidR="004B56B7" w:rsidRPr="004B56B7" w:rsidRDefault="004B56B7" w:rsidP="004B5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B7">
        <w:rPr>
          <w:rFonts w:ascii="Times New Roman" w:eastAsia="Times New Roman" w:hAnsi="Times New Roman" w:cs="Times New Roman"/>
          <w:sz w:val="24"/>
          <w:szCs w:val="24"/>
        </w:rPr>
        <w:t>Также было решено дополнить программу информационно-познавательным блоком, который будет представлен в игровой форме путешествия по территории России.</w:t>
      </w:r>
    </w:p>
    <w:p w:rsidR="004B56B7" w:rsidRPr="004B56B7" w:rsidRDefault="004B56B7" w:rsidP="004B5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B7">
        <w:rPr>
          <w:rFonts w:ascii="Times New Roman" w:eastAsia="Times New Roman" w:hAnsi="Times New Roman" w:cs="Times New Roman"/>
          <w:sz w:val="24"/>
          <w:szCs w:val="24"/>
        </w:rPr>
        <w:t xml:space="preserve">Программа </w:t>
      </w:r>
      <w:r w:rsidR="00171FC1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="00171FC1">
        <w:rPr>
          <w:rFonts w:ascii="Times New Roman" w:eastAsia="Times New Roman" w:hAnsi="Times New Roman" w:cs="Times New Roman"/>
          <w:sz w:val="24"/>
          <w:szCs w:val="24"/>
        </w:rPr>
        <w:t>Нескучай-ка</w:t>
      </w:r>
      <w:proofErr w:type="spellEnd"/>
      <w:r w:rsidR="00171FC1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B56B7">
        <w:rPr>
          <w:rFonts w:ascii="Times New Roman" w:eastAsia="Times New Roman" w:hAnsi="Times New Roman" w:cs="Times New Roman"/>
          <w:sz w:val="24"/>
          <w:szCs w:val="24"/>
        </w:rPr>
        <w:t xml:space="preserve"> предлагает комплекс мероприятий, который включает всех детей в различные виды деятельности, направленной на творческое развитие детей, на развитие сотрудничества и взаимопонимание детей и взрослых воспитателей, укрепление здоровья.</w:t>
      </w:r>
    </w:p>
    <w:p w:rsidR="004B56B7" w:rsidRPr="004B56B7" w:rsidRDefault="004B56B7" w:rsidP="004B5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B7">
        <w:rPr>
          <w:rFonts w:ascii="Times New Roman" w:eastAsia="Times New Roman" w:hAnsi="Times New Roman" w:cs="Times New Roman"/>
          <w:sz w:val="24"/>
          <w:szCs w:val="24"/>
        </w:rPr>
        <w:t xml:space="preserve">Составление программы летнего </w:t>
      </w:r>
      <w:r w:rsidR="00171FC1">
        <w:rPr>
          <w:rFonts w:ascii="Times New Roman" w:eastAsia="Times New Roman" w:hAnsi="Times New Roman" w:cs="Times New Roman"/>
          <w:sz w:val="24"/>
          <w:szCs w:val="24"/>
        </w:rPr>
        <w:t>дворового отряда</w:t>
      </w:r>
      <w:r w:rsidRPr="004B56B7">
        <w:rPr>
          <w:rFonts w:ascii="Times New Roman" w:eastAsia="Times New Roman" w:hAnsi="Times New Roman" w:cs="Times New Roman"/>
          <w:sz w:val="24"/>
          <w:szCs w:val="24"/>
        </w:rPr>
        <w:t xml:space="preserve"> позволяет максимально эффективно использовать ресурсы и возможности лагеря. Педагогический коллектив </w:t>
      </w:r>
      <w:r w:rsidR="000C299D">
        <w:rPr>
          <w:rFonts w:ascii="Times New Roman" w:eastAsia="Times New Roman" w:hAnsi="Times New Roman" w:cs="Times New Roman"/>
          <w:sz w:val="24"/>
          <w:szCs w:val="24"/>
        </w:rPr>
        <w:t>отряда</w:t>
      </w:r>
      <w:r w:rsidRPr="004B56B7">
        <w:rPr>
          <w:rFonts w:ascii="Times New Roman" w:eastAsia="Times New Roman" w:hAnsi="Times New Roman" w:cs="Times New Roman"/>
          <w:sz w:val="24"/>
          <w:szCs w:val="24"/>
        </w:rPr>
        <w:t>, составляя планирование работы, продумал все возможности для раскрытия потенциала каждого ребенка.</w:t>
      </w:r>
      <w:r w:rsidRPr="004B56B7">
        <w:rPr>
          <w:rFonts w:ascii="Times New Roman" w:eastAsia="Times New Roman" w:hAnsi="Times New Roman" w:cs="Times New Roman"/>
          <w:sz w:val="24"/>
          <w:szCs w:val="24"/>
        </w:rPr>
        <w:br/>
        <w:t xml:space="preserve">Программа, по которой мы работаем, по своей направленности является модульной, то есть, включает в себя разноплановую деятельность, объединяет различные направления оздоровления, отдыха и воспитания детей в условиях летнего </w:t>
      </w:r>
      <w:r w:rsidR="000C299D">
        <w:rPr>
          <w:rFonts w:ascii="Times New Roman" w:eastAsia="Times New Roman" w:hAnsi="Times New Roman" w:cs="Times New Roman"/>
          <w:sz w:val="24"/>
          <w:szCs w:val="24"/>
        </w:rPr>
        <w:t>пришкольного двора</w:t>
      </w:r>
      <w:r w:rsidRPr="004B56B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B56B7" w:rsidRPr="004B56B7" w:rsidRDefault="004B56B7" w:rsidP="004B5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B7">
        <w:rPr>
          <w:rFonts w:ascii="Times New Roman" w:eastAsia="Times New Roman" w:hAnsi="Times New Roman" w:cs="Times New Roman"/>
          <w:sz w:val="24"/>
          <w:szCs w:val="24"/>
        </w:rPr>
        <w:t xml:space="preserve">С целью организации летнего отдыха детей на базе </w:t>
      </w:r>
      <w:r w:rsidR="000C299D">
        <w:rPr>
          <w:rFonts w:ascii="Times New Roman" w:eastAsia="Times New Roman" w:hAnsi="Times New Roman" w:cs="Times New Roman"/>
          <w:sz w:val="24"/>
          <w:szCs w:val="24"/>
        </w:rPr>
        <w:t xml:space="preserve">филиала </w:t>
      </w:r>
      <w:r w:rsidRPr="004B56B7">
        <w:rPr>
          <w:rFonts w:ascii="Times New Roman" w:eastAsia="Times New Roman" w:hAnsi="Times New Roman" w:cs="Times New Roman"/>
          <w:sz w:val="24"/>
          <w:szCs w:val="24"/>
        </w:rPr>
        <w:t xml:space="preserve">МОБУ </w:t>
      </w:r>
      <w:r w:rsidR="000C299D">
        <w:rPr>
          <w:rFonts w:ascii="Times New Roman" w:eastAsia="Times New Roman" w:hAnsi="Times New Roman" w:cs="Times New Roman"/>
          <w:sz w:val="24"/>
          <w:szCs w:val="24"/>
        </w:rPr>
        <w:t>Ромненская</w:t>
      </w:r>
      <w:r w:rsidRPr="004B56B7">
        <w:rPr>
          <w:rFonts w:ascii="Times New Roman" w:eastAsia="Times New Roman" w:hAnsi="Times New Roman" w:cs="Times New Roman"/>
          <w:sz w:val="24"/>
          <w:szCs w:val="24"/>
        </w:rPr>
        <w:t xml:space="preserve"> СОШ </w:t>
      </w:r>
      <w:r w:rsidR="000C299D">
        <w:rPr>
          <w:rFonts w:ascii="Times New Roman" w:eastAsia="Times New Roman" w:hAnsi="Times New Roman" w:cs="Times New Roman"/>
          <w:sz w:val="24"/>
          <w:szCs w:val="24"/>
        </w:rPr>
        <w:t xml:space="preserve">– Калиновская </w:t>
      </w:r>
      <w:proofErr w:type="spellStart"/>
      <w:r w:rsidR="000C299D">
        <w:rPr>
          <w:rFonts w:ascii="Times New Roman" w:eastAsia="Times New Roman" w:hAnsi="Times New Roman" w:cs="Times New Roman"/>
          <w:sz w:val="24"/>
          <w:szCs w:val="24"/>
        </w:rPr>
        <w:t>оош</w:t>
      </w:r>
      <w:proofErr w:type="spellEnd"/>
      <w:r w:rsidR="000C29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56B7">
        <w:rPr>
          <w:rFonts w:ascii="Times New Roman" w:eastAsia="Times New Roman" w:hAnsi="Times New Roman" w:cs="Times New Roman"/>
          <w:sz w:val="24"/>
          <w:szCs w:val="24"/>
        </w:rPr>
        <w:t xml:space="preserve">организуется детская оздоровительная площадка с дневным пребыванием детей. Предполагается за одну смену принять </w:t>
      </w:r>
      <w:r w:rsidR="000C299D"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4B56B7">
        <w:rPr>
          <w:rFonts w:ascii="Times New Roman" w:eastAsia="Times New Roman" w:hAnsi="Times New Roman" w:cs="Times New Roman"/>
          <w:sz w:val="24"/>
          <w:szCs w:val="24"/>
        </w:rPr>
        <w:t xml:space="preserve"> учащихся. Возраст детей от 6</w:t>
      </w:r>
      <w:r w:rsidR="00544F3C">
        <w:rPr>
          <w:rFonts w:ascii="Times New Roman" w:eastAsia="Times New Roman" w:hAnsi="Times New Roman" w:cs="Times New Roman"/>
          <w:sz w:val="24"/>
          <w:szCs w:val="24"/>
        </w:rPr>
        <w:t xml:space="preserve"> - 1</w:t>
      </w:r>
      <w:r w:rsidR="000C299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B56B7">
        <w:rPr>
          <w:rFonts w:ascii="Times New Roman" w:eastAsia="Times New Roman" w:hAnsi="Times New Roman" w:cs="Times New Roman"/>
          <w:sz w:val="24"/>
          <w:szCs w:val="24"/>
        </w:rPr>
        <w:t xml:space="preserve"> лет. Продолжительность смены 21 день.</w:t>
      </w:r>
    </w:p>
    <w:p w:rsidR="004B56B7" w:rsidRPr="004B56B7" w:rsidRDefault="004B56B7" w:rsidP="004B5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B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Программа ориентирована на отдых ребят, который поможет улучшить творческие навыки,  вызовет интерес к развитию новых способностей и талантов, ведь проблема раннего выявления и обучения талантливой молодежи – приоритетная в современном образовании. </w:t>
      </w:r>
    </w:p>
    <w:p w:rsidR="004B56B7" w:rsidRPr="004B56B7" w:rsidRDefault="004B56B7" w:rsidP="004B5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B7">
        <w:rPr>
          <w:rFonts w:ascii="Times New Roman" w:eastAsia="Times New Roman" w:hAnsi="Times New Roman" w:cs="Times New Roman"/>
          <w:sz w:val="24"/>
          <w:szCs w:val="24"/>
        </w:rPr>
        <w:t xml:space="preserve">Мероприятия, включённые в программу, развивают  социальную и формируют музыкальную культуру детей, повышают духовно-нравственное, </w:t>
      </w:r>
      <w:proofErr w:type="spellStart"/>
      <w:r w:rsidRPr="004B56B7">
        <w:rPr>
          <w:rFonts w:ascii="Times New Roman" w:eastAsia="Times New Roman" w:hAnsi="Times New Roman" w:cs="Times New Roman"/>
          <w:sz w:val="24"/>
          <w:szCs w:val="24"/>
        </w:rPr>
        <w:t>гражданско</w:t>
      </w:r>
      <w:proofErr w:type="spellEnd"/>
      <w:r w:rsidRPr="004B56B7">
        <w:rPr>
          <w:rFonts w:ascii="Times New Roman" w:eastAsia="Times New Roman" w:hAnsi="Times New Roman" w:cs="Times New Roman"/>
          <w:sz w:val="24"/>
          <w:szCs w:val="24"/>
        </w:rPr>
        <w:t xml:space="preserve"> - патриотическое, художественно - эстетическое воспитание, систематизируют знания </w:t>
      </w:r>
      <w:proofErr w:type="gramStart"/>
      <w:r w:rsidRPr="004B56B7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 w:rsidRPr="004B56B7">
        <w:rPr>
          <w:rFonts w:ascii="Times New Roman" w:eastAsia="Times New Roman" w:hAnsi="Times New Roman" w:cs="Times New Roman"/>
          <w:sz w:val="24"/>
          <w:szCs w:val="24"/>
        </w:rPr>
        <w:t xml:space="preserve"> истории культуры своей Родины, знакомят с  современными достижениями технологии, культуры и науки. </w:t>
      </w:r>
      <w:r w:rsidR="00667DF9">
        <w:rPr>
          <w:rFonts w:ascii="Times New Roman" w:eastAsia="Times New Roman" w:hAnsi="Times New Roman" w:cs="Times New Roman"/>
          <w:sz w:val="24"/>
          <w:szCs w:val="24"/>
        </w:rPr>
        <w:t xml:space="preserve">Дворовый отряд </w:t>
      </w:r>
      <w:r w:rsidRPr="004B56B7">
        <w:rPr>
          <w:rFonts w:ascii="Times New Roman" w:eastAsia="Times New Roman" w:hAnsi="Times New Roman" w:cs="Times New Roman"/>
          <w:sz w:val="24"/>
          <w:szCs w:val="24"/>
        </w:rPr>
        <w:t>даёт дополнительные возможности для организации микросреды, ценностного ориентирования через разнообразные социальные связи, благоприятную атмосферу. Создание такой микросреды в деятельности отряда является одной из приоритетных задач лагеря.</w:t>
      </w:r>
    </w:p>
    <w:p w:rsidR="004B56B7" w:rsidRPr="004B56B7" w:rsidRDefault="004B56B7" w:rsidP="00C72B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72BE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4. Цель и задачи программы</w:t>
      </w:r>
    </w:p>
    <w:p w:rsidR="004B56B7" w:rsidRPr="004B56B7" w:rsidRDefault="004B56B7" w:rsidP="004B5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B7">
        <w:rPr>
          <w:rFonts w:ascii="Times New Roman" w:eastAsia="Times New Roman" w:hAnsi="Times New Roman" w:cs="Times New Roman"/>
          <w:sz w:val="24"/>
          <w:szCs w:val="24"/>
        </w:rPr>
        <w:t>Цель программы:</w:t>
      </w:r>
      <w:r w:rsidRPr="004B56B7">
        <w:rPr>
          <w:rFonts w:ascii="Times New Roman" w:eastAsia="Times New Roman" w:hAnsi="Times New Roman" w:cs="Times New Roman"/>
          <w:sz w:val="24"/>
          <w:szCs w:val="24"/>
        </w:rPr>
        <w:br/>
      </w:r>
      <w:r w:rsidRPr="004B56B7">
        <w:rPr>
          <w:rFonts w:ascii="Times New Roman" w:eastAsia="Times New Roman" w:hAnsi="Times New Roman" w:cs="Times New Roman"/>
          <w:sz w:val="24"/>
          <w:szCs w:val="24"/>
        </w:rPr>
        <w:br/>
        <w:t>Цель  - организация активного отдыха  детей  и воспитание гражданских и патриотических  чувств через формирование интереса к истории своего народа, его традициям и культуре путем активизации его творческого потенциала и вовлечение активных форм культурного и оздоровительного досуга, создание благоприятных условий для укрепления здоровья и организации досуга учащихся во время летних каникул, развития творческого и интеллектуального потенциала личности, ее индивидуальных способностей и дарований, творческой активности с учетом собственных интересов, наклонностей и возможностей.</w:t>
      </w:r>
    </w:p>
    <w:p w:rsidR="004B56B7" w:rsidRPr="004B56B7" w:rsidRDefault="004B56B7" w:rsidP="004B5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B7">
        <w:rPr>
          <w:rFonts w:ascii="Times New Roman" w:eastAsia="Times New Roman" w:hAnsi="Times New Roman" w:cs="Times New Roman"/>
          <w:sz w:val="24"/>
          <w:szCs w:val="24"/>
        </w:rPr>
        <w:t>Задачи программы:</w:t>
      </w:r>
    </w:p>
    <w:p w:rsidR="004B56B7" w:rsidRPr="004B56B7" w:rsidRDefault="004B56B7" w:rsidP="004B5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B7">
        <w:rPr>
          <w:rFonts w:ascii="Times New Roman" w:eastAsia="Times New Roman" w:hAnsi="Times New Roman" w:cs="Times New Roman"/>
          <w:sz w:val="24"/>
          <w:szCs w:val="24"/>
        </w:rPr>
        <w:t>1.Создание условий для освоения детьми традиций, культуры народа, знакомство с народными промыслами, ремеслами, искусством (танцы, песни, разговорный жанр), развитие творческой деятельности, сохранению народной культуры.</w:t>
      </w:r>
    </w:p>
    <w:p w:rsidR="004B56B7" w:rsidRPr="004B56B7" w:rsidRDefault="004B56B7" w:rsidP="004B5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B7">
        <w:rPr>
          <w:rFonts w:ascii="Times New Roman" w:eastAsia="Times New Roman" w:hAnsi="Times New Roman" w:cs="Times New Roman"/>
          <w:sz w:val="24"/>
          <w:szCs w:val="24"/>
        </w:rPr>
        <w:t>2. Способствование развитию фантазии, творчества, изобретательности.</w:t>
      </w:r>
    </w:p>
    <w:p w:rsidR="004B56B7" w:rsidRPr="004B56B7" w:rsidRDefault="004B56B7" w:rsidP="004B5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B7">
        <w:rPr>
          <w:rFonts w:ascii="Times New Roman" w:eastAsia="Times New Roman" w:hAnsi="Times New Roman" w:cs="Times New Roman"/>
          <w:sz w:val="24"/>
          <w:szCs w:val="24"/>
        </w:rPr>
        <w:t>3. Оказание помощи детям в освоении новых социальных ролей, накоплении опыта самостоятельности, самоорганизации, самореализации в соответствующей деятельности. Социализация детей через  органы самоуправления.</w:t>
      </w:r>
    </w:p>
    <w:p w:rsidR="004B56B7" w:rsidRPr="004B56B7" w:rsidRDefault="004B56B7" w:rsidP="004B5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B7">
        <w:rPr>
          <w:rFonts w:ascii="Times New Roman" w:eastAsia="Times New Roman" w:hAnsi="Times New Roman" w:cs="Times New Roman"/>
          <w:sz w:val="24"/>
          <w:szCs w:val="24"/>
        </w:rPr>
        <w:t>4. Корректирование дефектов развития детей в процессе   разностороннего воспитательного воздействия.</w:t>
      </w:r>
    </w:p>
    <w:p w:rsidR="004B56B7" w:rsidRPr="004B56B7" w:rsidRDefault="004B56B7" w:rsidP="004B5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B7">
        <w:rPr>
          <w:rFonts w:ascii="Times New Roman" w:eastAsia="Times New Roman" w:hAnsi="Times New Roman" w:cs="Times New Roman"/>
          <w:sz w:val="24"/>
          <w:szCs w:val="24"/>
        </w:rPr>
        <w:t>5.Воспитание стремление к духовному росту и здоровому образу жизни.</w:t>
      </w:r>
    </w:p>
    <w:p w:rsidR="004B56B7" w:rsidRPr="004B56B7" w:rsidRDefault="004B56B7" w:rsidP="004B5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4436" w:rsidRDefault="007D4436" w:rsidP="00544F3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7D4436" w:rsidRDefault="007D4436" w:rsidP="00544F3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7D4436" w:rsidRDefault="007D4436" w:rsidP="00544F3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4B56B7" w:rsidRPr="004B56B7" w:rsidRDefault="004B56B7" w:rsidP="00544F3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44F3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5. Участники программы</w:t>
      </w:r>
    </w:p>
    <w:p w:rsidR="004B56B7" w:rsidRPr="004B56B7" w:rsidRDefault="004B56B7" w:rsidP="004B5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B7">
        <w:rPr>
          <w:rFonts w:ascii="Times New Roman" w:eastAsia="Times New Roman" w:hAnsi="Times New Roman" w:cs="Times New Roman"/>
          <w:sz w:val="24"/>
          <w:szCs w:val="24"/>
        </w:rPr>
        <w:t xml:space="preserve">1. Участниками программы оздоровительного </w:t>
      </w:r>
      <w:r w:rsidR="00544F3C">
        <w:rPr>
          <w:rFonts w:ascii="Times New Roman" w:eastAsia="Times New Roman" w:hAnsi="Times New Roman" w:cs="Times New Roman"/>
          <w:sz w:val="24"/>
          <w:szCs w:val="24"/>
        </w:rPr>
        <w:t>дворового отряда</w:t>
      </w:r>
      <w:r w:rsidRPr="004B56B7">
        <w:rPr>
          <w:rFonts w:ascii="Times New Roman" w:eastAsia="Times New Roman" w:hAnsi="Times New Roman" w:cs="Times New Roman"/>
          <w:sz w:val="24"/>
          <w:szCs w:val="24"/>
        </w:rPr>
        <w:t xml:space="preserve"> являются учащиеся школы, будущие первоклассники, педагогически</w:t>
      </w:r>
      <w:r w:rsidR="00544F3C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4B56B7">
        <w:rPr>
          <w:rFonts w:ascii="Times New Roman" w:eastAsia="Times New Roman" w:hAnsi="Times New Roman" w:cs="Times New Roman"/>
          <w:sz w:val="24"/>
          <w:szCs w:val="24"/>
        </w:rPr>
        <w:t xml:space="preserve"> и обслуживающий персонал.</w:t>
      </w:r>
    </w:p>
    <w:p w:rsidR="004B56B7" w:rsidRPr="004B56B7" w:rsidRDefault="004B56B7" w:rsidP="004B5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B7">
        <w:rPr>
          <w:rFonts w:ascii="Times New Roman" w:eastAsia="Times New Roman" w:hAnsi="Times New Roman" w:cs="Times New Roman"/>
          <w:sz w:val="24"/>
          <w:szCs w:val="24"/>
        </w:rPr>
        <w:t>2.  Возраст воспитанников</w:t>
      </w:r>
      <w:r w:rsidR="00544F3C">
        <w:rPr>
          <w:rFonts w:ascii="Times New Roman" w:eastAsia="Times New Roman" w:hAnsi="Times New Roman" w:cs="Times New Roman"/>
          <w:sz w:val="24"/>
          <w:szCs w:val="24"/>
        </w:rPr>
        <w:t xml:space="preserve"> дворового отряда с дневным пребыванием 6-</w:t>
      </w:r>
      <w:r w:rsidR="00544F3C" w:rsidRPr="004B56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56B7">
        <w:rPr>
          <w:rFonts w:ascii="Times New Roman" w:eastAsia="Times New Roman" w:hAnsi="Times New Roman" w:cs="Times New Roman"/>
          <w:sz w:val="24"/>
          <w:szCs w:val="24"/>
        </w:rPr>
        <w:t>1</w:t>
      </w:r>
      <w:r w:rsidR="00544F3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B56B7">
        <w:rPr>
          <w:rFonts w:ascii="Times New Roman" w:eastAsia="Times New Roman" w:hAnsi="Times New Roman" w:cs="Times New Roman"/>
          <w:sz w:val="24"/>
          <w:szCs w:val="24"/>
        </w:rPr>
        <w:t xml:space="preserve"> лет включительно. Деятельность учащихся осуществляется в  отряде из </w:t>
      </w:r>
      <w:r w:rsidR="00544F3C"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4B56B7">
        <w:rPr>
          <w:rFonts w:ascii="Times New Roman" w:eastAsia="Times New Roman" w:hAnsi="Times New Roman" w:cs="Times New Roman"/>
          <w:sz w:val="24"/>
          <w:szCs w:val="24"/>
        </w:rPr>
        <w:t xml:space="preserve"> человек. Содержательная часть программы составлена соответственно возрасту участников.</w:t>
      </w:r>
    </w:p>
    <w:p w:rsidR="004B56B7" w:rsidRPr="004B56B7" w:rsidRDefault="004B56B7" w:rsidP="004B5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B7">
        <w:rPr>
          <w:rFonts w:ascii="Times New Roman" w:eastAsia="Times New Roman" w:hAnsi="Times New Roman" w:cs="Times New Roman"/>
          <w:sz w:val="24"/>
          <w:szCs w:val="24"/>
        </w:rPr>
        <w:t xml:space="preserve">3.  Преимущество при зачислении в </w:t>
      </w:r>
      <w:r w:rsidR="00544F3C">
        <w:rPr>
          <w:rFonts w:ascii="Times New Roman" w:eastAsia="Times New Roman" w:hAnsi="Times New Roman" w:cs="Times New Roman"/>
          <w:sz w:val="24"/>
          <w:szCs w:val="24"/>
        </w:rPr>
        <w:t>дворовый отряд</w:t>
      </w:r>
      <w:r w:rsidR="00544F3C" w:rsidRPr="004B56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56B7">
        <w:rPr>
          <w:rFonts w:ascii="Times New Roman" w:eastAsia="Times New Roman" w:hAnsi="Times New Roman" w:cs="Times New Roman"/>
          <w:sz w:val="24"/>
          <w:szCs w:val="24"/>
        </w:rPr>
        <w:t>с дневным пребыванием имеются дети из многодетных, неполны</w:t>
      </w:r>
      <w:r w:rsidR="00544F3C">
        <w:rPr>
          <w:rFonts w:ascii="Times New Roman" w:eastAsia="Times New Roman" w:hAnsi="Times New Roman" w:cs="Times New Roman"/>
          <w:sz w:val="24"/>
          <w:szCs w:val="24"/>
        </w:rPr>
        <w:t>х, малообеспеченных семей</w:t>
      </w:r>
      <w:r w:rsidRPr="004B56B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B56B7" w:rsidRPr="004B56B7" w:rsidRDefault="004B56B7" w:rsidP="004B5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B7">
        <w:rPr>
          <w:rFonts w:ascii="Times New Roman" w:eastAsia="Times New Roman" w:hAnsi="Times New Roman" w:cs="Times New Roman"/>
          <w:sz w:val="24"/>
          <w:szCs w:val="24"/>
        </w:rPr>
        <w:t xml:space="preserve">4. Зачисление детей в </w:t>
      </w:r>
      <w:r w:rsidR="00544F3C">
        <w:rPr>
          <w:rFonts w:ascii="Times New Roman" w:eastAsia="Times New Roman" w:hAnsi="Times New Roman" w:cs="Times New Roman"/>
          <w:sz w:val="24"/>
          <w:szCs w:val="24"/>
        </w:rPr>
        <w:t>дворовый отряд</w:t>
      </w:r>
      <w:r w:rsidRPr="004B56B7">
        <w:rPr>
          <w:rFonts w:ascii="Times New Roman" w:eastAsia="Times New Roman" w:hAnsi="Times New Roman" w:cs="Times New Roman"/>
          <w:sz w:val="24"/>
          <w:szCs w:val="24"/>
        </w:rPr>
        <w:t xml:space="preserve"> производится в соответствии с заявлениями родителей или лиц, их заменяющих.</w:t>
      </w:r>
    </w:p>
    <w:p w:rsidR="004B56B7" w:rsidRPr="004B56B7" w:rsidRDefault="00544F3C" w:rsidP="004B5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4B56B7" w:rsidRPr="004B56B7">
        <w:rPr>
          <w:rFonts w:ascii="Times New Roman" w:eastAsia="Times New Roman" w:hAnsi="Times New Roman" w:cs="Times New Roman"/>
          <w:sz w:val="24"/>
          <w:szCs w:val="24"/>
        </w:rPr>
        <w:t xml:space="preserve">.  Работники </w:t>
      </w:r>
      <w:r>
        <w:rPr>
          <w:rFonts w:ascii="Times New Roman" w:eastAsia="Times New Roman" w:hAnsi="Times New Roman" w:cs="Times New Roman"/>
          <w:sz w:val="24"/>
          <w:szCs w:val="24"/>
        </w:rPr>
        <w:t>дворового отряда</w:t>
      </w:r>
      <w:r w:rsidR="004B56B7" w:rsidRPr="004B56B7">
        <w:rPr>
          <w:rFonts w:ascii="Times New Roman" w:eastAsia="Times New Roman" w:hAnsi="Times New Roman" w:cs="Times New Roman"/>
          <w:sz w:val="24"/>
          <w:szCs w:val="24"/>
        </w:rPr>
        <w:t xml:space="preserve"> несут личную ответственность за жизнь и здоровье детей в пределах, возложенных на них обязанностей.</w:t>
      </w:r>
    </w:p>
    <w:p w:rsidR="007D4436" w:rsidRPr="00555A7E" w:rsidRDefault="007D4436" w:rsidP="00555A7E">
      <w:pPr>
        <w:pStyle w:val="c54"/>
        <w:jc w:val="center"/>
        <w:rPr>
          <w:b/>
        </w:rPr>
      </w:pPr>
      <w:r w:rsidRPr="00555A7E">
        <w:rPr>
          <w:rStyle w:val="c29"/>
          <w:b/>
        </w:rPr>
        <w:t>6. Режим работы</w:t>
      </w:r>
    </w:p>
    <w:p w:rsidR="007D4436" w:rsidRPr="00FF7F9D" w:rsidRDefault="007D4436" w:rsidP="007D4436">
      <w:pPr>
        <w:pStyle w:val="c54"/>
        <w:rPr>
          <w:rStyle w:val="c29"/>
          <w:b/>
        </w:rPr>
      </w:pPr>
      <w:r w:rsidRPr="00FF7F9D">
        <w:rPr>
          <w:rStyle w:val="c29"/>
          <w:b/>
        </w:rPr>
        <w:t xml:space="preserve">                                                    </w:t>
      </w:r>
      <w:r w:rsidR="00FF7F9D">
        <w:rPr>
          <w:rStyle w:val="c29"/>
          <w:b/>
        </w:rPr>
        <w:t xml:space="preserve">             </w:t>
      </w:r>
      <w:r w:rsidRPr="00FF7F9D">
        <w:rPr>
          <w:rStyle w:val="c29"/>
          <w:b/>
        </w:rPr>
        <w:t> 01.06-24.06.2022</w:t>
      </w:r>
    </w:p>
    <w:tbl>
      <w:tblPr>
        <w:tblStyle w:val="a6"/>
        <w:tblW w:w="0" w:type="auto"/>
        <w:tblLook w:val="04A0"/>
      </w:tblPr>
      <w:tblGrid>
        <w:gridCol w:w="2376"/>
        <w:gridCol w:w="3544"/>
        <w:gridCol w:w="3651"/>
      </w:tblGrid>
      <w:tr w:rsidR="00555A7E" w:rsidTr="00555A7E">
        <w:tc>
          <w:tcPr>
            <w:tcW w:w="2376" w:type="dxa"/>
          </w:tcPr>
          <w:p w:rsidR="00555A7E" w:rsidRDefault="00555A7E" w:rsidP="007D4436">
            <w:pPr>
              <w:pStyle w:val="c54"/>
            </w:pPr>
            <w:r>
              <w:t>9:00</w:t>
            </w:r>
          </w:p>
        </w:tc>
        <w:tc>
          <w:tcPr>
            <w:tcW w:w="3544" w:type="dxa"/>
          </w:tcPr>
          <w:p w:rsidR="00555A7E" w:rsidRDefault="00555A7E" w:rsidP="007D4436">
            <w:pPr>
              <w:pStyle w:val="c54"/>
            </w:pPr>
            <w:r>
              <w:rPr>
                <w:rStyle w:val="c29"/>
              </w:rPr>
              <w:t>сбор детей</w:t>
            </w:r>
          </w:p>
        </w:tc>
        <w:tc>
          <w:tcPr>
            <w:tcW w:w="3651" w:type="dxa"/>
          </w:tcPr>
          <w:p w:rsidR="00555A7E" w:rsidRDefault="00555A7E" w:rsidP="00555A7E">
            <w:pPr>
              <w:pStyle w:val="c54"/>
            </w:pPr>
            <w:r>
              <w:rPr>
                <w:rStyle w:val="c8"/>
              </w:rPr>
              <w:t>«Солнышко встаёт – спать ребятам не даёт»</w:t>
            </w:r>
          </w:p>
          <w:p w:rsidR="00555A7E" w:rsidRDefault="00555A7E" w:rsidP="007D4436">
            <w:pPr>
              <w:pStyle w:val="c54"/>
            </w:pPr>
          </w:p>
        </w:tc>
      </w:tr>
      <w:tr w:rsidR="00555A7E" w:rsidTr="00555A7E">
        <w:tc>
          <w:tcPr>
            <w:tcW w:w="2376" w:type="dxa"/>
          </w:tcPr>
          <w:p w:rsidR="00555A7E" w:rsidRDefault="00555A7E" w:rsidP="007D4436">
            <w:pPr>
              <w:pStyle w:val="c54"/>
            </w:pPr>
            <w:r>
              <w:t>9: 10</w:t>
            </w:r>
          </w:p>
        </w:tc>
        <w:tc>
          <w:tcPr>
            <w:tcW w:w="3544" w:type="dxa"/>
          </w:tcPr>
          <w:p w:rsidR="00555A7E" w:rsidRDefault="00555A7E" w:rsidP="007D4436">
            <w:pPr>
              <w:pStyle w:val="c54"/>
            </w:pPr>
            <w:r>
              <w:rPr>
                <w:rStyle w:val="c29"/>
              </w:rPr>
              <w:t>зарядка</w:t>
            </w:r>
          </w:p>
        </w:tc>
        <w:tc>
          <w:tcPr>
            <w:tcW w:w="3651" w:type="dxa"/>
          </w:tcPr>
          <w:p w:rsidR="00555A7E" w:rsidRDefault="00555A7E" w:rsidP="00555A7E">
            <w:pPr>
              <w:pStyle w:val="c54"/>
            </w:pPr>
            <w:r>
              <w:t>«В тот час же по порядку</w:t>
            </w:r>
          </w:p>
          <w:p w:rsidR="00555A7E" w:rsidRDefault="00555A7E" w:rsidP="00555A7E">
            <w:pPr>
              <w:pStyle w:val="c54"/>
            </w:pPr>
            <w:r>
              <w:t>Все реб</w:t>
            </w:r>
            <w:r w:rsidR="00AA3B2D">
              <w:t>я</w:t>
            </w:r>
            <w:r>
              <w:t>та на ЗАРЯДКУ»</w:t>
            </w:r>
          </w:p>
        </w:tc>
      </w:tr>
      <w:tr w:rsidR="00555A7E" w:rsidTr="00555A7E">
        <w:tc>
          <w:tcPr>
            <w:tcW w:w="2376" w:type="dxa"/>
          </w:tcPr>
          <w:p w:rsidR="00555A7E" w:rsidRDefault="00555A7E" w:rsidP="007D4436">
            <w:pPr>
              <w:pStyle w:val="c54"/>
            </w:pPr>
            <w:r>
              <w:t>9: 20</w:t>
            </w:r>
          </w:p>
        </w:tc>
        <w:tc>
          <w:tcPr>
            <w:tcW w:w="3544" w:type="dxa"/>
          </w:tcPr>
          <w:p w:rsidR="00555A7E" w:rsidRDefault="00555A7E" w:rsidP="007D4436">
            <w:pPr>
              <w:pStyle w:val="c54"/>
            </w:pPr>
            <w:r>
              <w:t>Минутка здоровья</w:t>
            </w:r>
          </w:p>
        </w:tc>
        <w:tc>
          <w:tcPr>
            <w:tcW w:w="3651" w:type="dxa"/>
          </w:tcPr>
          <w:p w:rsidR="00555A7E" w:rsidRDefault="00555A7E" w:rsidP="007D4436">
            <w:pPr>
              <w:pStyle w:val="c54"/>
            </w:pPr>
          </w:p>
        </w:tc>
      </w:tr>
      <w:tr w:rsidR="00555A7E" w:rsidTr="00555A7E">
        <w:tc>
          <w:tcPr>
            <w:tcW w:w="2376" w:type="dxa"/>
          </w:tcPr>
          <w:p w:rsidR="00555A7E" w:rsidRDefault="00555A7E" w:rsidP="007D4436">
            <w:pPr>
              <w:pStyle w:val="c54"/>
            </w:pPr>
            <w:r>
              <w:t>9:30</w:t>
            </w:r>
          </w:p>
        </w:tc>
        <w:tc>
          <w:tcPr>
            <w:tcW w:w="3544" w:type="dxa"/>
          </w:tcPr>
          <w:p w:rsidR="00555A7E" w:rsidRDefault="00AA3B2D" w:rsidP="00555A7E">
            <w:pPr>
              <w:pStyle w:val="c54"/>
            </w:pPr>
            <w:r>
              <w:rPr>
                <w:rStyle w:val="c29"/>
              </w:rPr>
              <w:t>М</w:t>
            </w:r>
            <w:r w:rsidR="00555A7E">
              <w:rPr>
                <w:rStyle w:val="c29"/>
              </w:rPr>
              <w:t>ероприятия по плану</w:t>
            </w:r>
          </w:p>
          <w:p w:rsidR="00555A7E" w:rsidRDefault="00555A7E" w:rsidP="007D4436">
            <w:pPr>
              <w:pStyle w:val="c54"/>
            </w:pPr>
          </w:p>
        </w:tc>
        <w:tc>
          <w:tcPr>
            <w:tcW w:w="3651" w:type="dxa"/>
          </w:tcPr>
          <w:p w:rsidR="00555A7E" w:rsidRDefault="00555A7E" w:rsidP="00555A7E">
            <w:pPr>
              <w:pStyle w:val="c54"/>
            </w:pPr>
            <w:r>
              <w:rPr>
                <w:rStyle w:val="c8"/>
              </w:rPr>
              <w:t>«Вот пришел веселый час</w:t>
            </w:r>
          </w:p>
          <w:p w:rsidR="00555A7E" w:rsidRDefault="00555A7E" w:rsidP="00555A7E">
            <w:pPr>
              <w:pStyle w:val="c54"/>
            </w:pPr>
            <w:r>
              <w:rPr>
                <w:rStyle w:val="c8"/>
              </w:rPr>
              <w:t>ПРАЗДНИК ждет тебя сейчас!</w:t>
            </w:r>
          </w:p>
          <w:p w:rsidR="00555A7E" w:rsidRDefault="00555A7E" w:rsidP="007D4436">
            <w:pPr>
              <w:pStyle w:val="c54"/>
            </w:pPr>
          </w:p>
        </w:tc>
      </w:tr>
      <w:tr w:rsidR="00555A7E" w:rsidTr="00555A7E">
        <w:tc>
          <w:tcPr>
            <w:tcW w:w="2376" w:type="dxa"/>
          </w:tcPr>
          <w:p w:rsidR="00555A7E" w:rsidRDefault="00555A7E" w:rsidP="007D4436">
            <w:pPr>
              <w:pStyle w:val="c54"/>
            </w:pPr>
            <w:r>
              <w:t>11: 30</w:t>
            </w:r>
          </w:p>
        </w:tc>
        <w:tc>
          <w:tcPr>
            <w:tcW w:w="3544" w:type="dxa"/>
          </w:tcPr>
          <w:p w:rsidR="00555A7E" w:rsidRDefault="00555A7E" w:rsidP="00555A7E">
            <w:pPr>
              <w:pStyle w:val="c54"/>
              <w:rPr>
                <w:rStyle w:val="c29"/>
              </w:rPr>
            </w:pPr>
            <w:r>
              <w:rPr>
                <w:rStyle w:val="c29"/>
              </w:rPr>
              <w:t>Свободное время</w:t>
            </w:r>
          </w:p>
        </w:tc>
        <w:tc>
          <w:tcPr>
            <w:tcW w:w="3651" w:type="dxa"/>
          </w:tcPr>
          <w:p w:rsidR="00555A7E" w:rsidRDefault="00FF7F9D" w:rsidP="00555A7E">
            <w:pPr>
              <w:pStyle w:val="c54"/>
              <w:rPr>
                <w:rStyle w:val="c8"/>
              </w:rPr>
            </w:pPr>
            <w:r>
              <w:rPr>
                <w:rStyle w:val="c8"/>
              </w:rPr>
              <w:t>«Мы немного отдохнем и итоги подведем</w:t>
            </w:r>
            <w:proofErr w:type="gramStart"/>
            <w:r>
              <w:rPr>
                <w:rStyle w:val="c8"/>
              </w:rPr>
              <w:t xml:space="preserve"> !</w:t>
            </w:r>
            <w:proofErr w:type="gramEnd"/>
            <w:r>
              <w:rPr>
                <w:rStyle w:val="c8"/>
              </w:rPr>
              <w:t>»</w:t>
            </w:r>
          </w:p>
        </w:tc>
      </w:tr>
      <w:tr w:rsidR="00555A7E" w:rsidTr="00555A7E">
        <w:tc>
          <w:tcPr>
            <w:tcW w:w="2376" w:type="dxa"/>
          </w:tcPr>
          <w:p w:rsidR="00555A7E" w:rsidRDefault="00FF7F9D" w:rsidP="007D4436">
            <w:pPr>
              <w:pStyle w:val="c54"/>
            </w:pPr>
            <w:r>
              <w:t xml:space="preserve">12:00 </w:t>
            </w:r>
          </w:p>
        </w:tc>
        <w:tc>
          <w:tcPr>
            <w:tcW w:w="3544" w:type="dxa"/>
          </w:tcPr>
          <w:p w:rsidR="00555A7E" w:rsidRDefault="00FF7F9D" w:rsidP="00555A7E">
            <w:pPr>
              <w:pStyle w:val="c54"/>
              <w:rPr>
                <w:rStyle w:val="c29"/>
              </w:rPr>
            </w:pPr>
            <w:r>
              <w:rPr>
                <w:rStyle w:val="c29"/>
              </w:rPr>
              <w:t>Уход детей домой</w:t>
            </w:r>
          </w:p>
        </w:tc>
        <w:tc>
          <w:tcPr>
            <w:tcW w:w="3651" w:type="dxa"/>
          </w:tcPr>
          <w:p w:rsidR="00FF7F9D" w:rsidRDefault="00FF7F9D" w:rsidP="00FF7F9D">
            <w:pPr>
              <w:pStyle w:val="c54"/>
            </w:pPr>
            <w:r>
              <w:rPr>
                <w:rStyle w:val="c8"/>
              </w:rPr>
              <w:t>«А теперь всем: "ДО СВИДАНИЯ!"</w:t>
            </w:r>
          </w:p>
          <w:p w:rsidR="00FF7F9D" w:rsidRDefault="00FF7F9D" w:rsidP="00FF7F9D">
            <w:pPr>
              <w:pStyle w:val="c54"/>
            </w:pPr>
            <w:r>
              <w:rPr>
                <w:rStyle w:val="c8"/>
              </w:rPr>
              <w:t>Завтра снова мы придем!»</w:t>
            </w:r>
          </w:p>
          <w:p w:rsidR="00555A7E" w:rsidRDefault="00555A7E" w:rsidP="00555A7E">
            <w:pPr>
              <w:pStyle w:val="c54"/>
              <w:rPr>
                <w:rStyle w:val="c8"/>
              </w:rPr>
            </w:pPr>
          </w:p>
        </w:tc>
      </w:tr>
    </w:tbl>
    <w:p w:rsidR="00AA3B2D" w:rsidRDefault="00AA3B2D" w:rsidP="00AA3B2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  <w:bookmarkStart w:id="0" w:name="_GoBack"/>
      <w:bookmarkEnd w:id="0"/>
    </w:p>
    <w:p w:rsidR="00AA3B2D" w:rsidRPr="00AA3B2D" w:rsidRDefault="00AA3B2D" w:rsidP="00AA3B2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A3B2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ПЛАН РАБОТЫ</w:t>
      </w:r>
    </w:p>
    <w:p w:rsidR="00AA3B2D" w:rsidRPr="00AA3B2D" w:rsidRDefault="00AA3B2D" w:rsidP="00AA3B2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A3B2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ШКОЛЬНОЙ ЛЕТНЕЙ ПЛОЩАДКИ «НЕСКУЧАЙ-КА!»</w:t>
      </w:r>
    </w:p>
    <w:tbl>
      <w:tblPr>
        <w:tblpPr w:leftFromText="45" w:rightFromText="45" w:vertAnchor="text"/>
        <w:tblW w:w="9828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54"/>
        <w:gridCol w:w="1756"/>
        <w:gridCol w:w="6004"/>
        <w:gridCol w:w="1614"/>
      </w:tblGrid>
      <w:tr w:rsidR="00AA3B2D" w:rsidRPr="00AA3B2D" w:rsidTr="00CF56A6">
        <w:tc>
          <w:tcPr>
            <w:tcW w:w="4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A3B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</w:t>
            </w:r>
          </w:p>
        </w:tc>
        <w:tc>
          <w:tcPr>
            <w:tcW w:w="1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A3B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Дата проведения</w:t>
            </w:r>
          </w:p>
        </w:tc>
        <w:tc>
          <w:tcPr>
            <w:tcW w:w="60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A3B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Мероприятия</w:t>
            </w:r>
          </w:p>
        </w:tc>
        <w:tc>
          <w:tcPr>
            <w:tcW w:w="1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A3B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Ответственный</w:t>
            </w:r>
          </w:p>
        </w:tc>
      </w:tr>
      <w:tr w:rsidR="00AA3B2D" w:rsidRPr="00AA3B2D" w:rsidTr="00CF56A6">
        <w:tc>
          <w:tcPr>
            <w:tcW w:w="4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A3B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A3B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01.06.2022г</w:t>
            </w:r>
          </w:p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A3B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среда.</w:t>
            </w:r>
          </w:p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A3B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Международный день защиты детей</w:t>
            </w:r>
          </w:p>
        </w:tc>
        <w:tc>
          <w:tcPr>
            <w:tcW w:w="60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AA3B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Открытие летней школьной площадки </w:t>
            </w:r>
            <w:r w:rsidRPr="00AA3B2D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«НЕСКУЧАЙ-КА</w:t>
            </w:r>
            <w:proofErr w:type="gramStart"/>
            <w:r w:rsidRPr="00AA3B2D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»-</w:t>
            </w:r>
            <w:proofErr w:type="gramEnd"/>
            <w:r w:rsidRPr="00AA3B2D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линейка</w:t>
            </w:r>
          </w:p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AA3B2D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lastRenderedPageBreak/>
              <w:t>1 «Дружно вместе, по порядку- все ребята на зарядку!!!»</w:t>
            </w:r>
          </w:p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B2D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2 Проведение инструктажа « Правила поведения в лагере»</w:t>
            </w:r>
          </w:p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A3B2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3</w:t>
            </w:r>
            <w:r w:rsidRPr="00AA3B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Конкурсно-игровая  программа ко Дню защиты детей </w:t>
            </w:r>
            <w:r w:rsidRPr="00AA3B2D">
              <w:rPr>
                <w:rFonts w:ascii="Calibri" w:eastAsia="Calibri" w:hAnsi="Calibri" w:cs="Times New Roman"/>
                <w:lang w:eastAsia="en-US"/>
              </w:rPr>
              <w:t xml:space="preserve"> </w:t>
            </w:r>
            <w:r w:rsidRPr="00AA3B2D">
              <w:rPr>
                <w:rFonts w:ascii="Times New Roman" w:eastAsia="Calibri" w:hAnsi="Times New Roman" w:cs="Times New Roman"/>
                <w:lang w:eastAsia="en-US"/>
              </w:rPr>
              <w:t xml:space="preserve">«Волшебная страна детства» </w:t>
            </w:r>
          </w:p>
          <w:p w:rsidR="00AA3B2D" w:rsidRPr="00AA3B2D" w:rsidRDefault="00AA3B2D" w:rsidP="00AA3B2D">
            <w:pPr>
              <w:shd w:val="clear" w:color="auto" w:fill="FFFFFF"/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A3B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</w:t>
            </w:r>
            <w:r w:rsidRPr="00AA3B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Конкурс коллективного рисунка к Дню зашиты детей «Мир глазами детей»</w:t>
            </w:r>
          </w:p>
          <w:p w:rsidR="00AA3B2D" w:rsidRPr="00AA3B2D" w:rsidRDefault="00AA3B2D" w:rsidP="00AA3B2D">
            <w:pPr>
              <w:shd w:val="clear" w:color="auto" w:fill="FFFFFF"/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A3B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5Подвижные игры на свежем воздухе  </w:t>
            </w:r>
          </w:p>
        </w:tc>
        <w:tc>
          <w:tcPr>
            <w:tcW w:w="1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AA3B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Погляд</w:t>
            </w:r>
            <w:proofErr w:type="spellEnd"/>
            <w:r w:rsidRPr="00AA3B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Д.В.</w:t>
            </w:r>
          </w:p>
        </w:tc>
      </w:tr>
      <w:tr w:rsidR="00AA3B2D" w:rsidRPr="00AA3B2D" w:rsidTr="00CF56A6">
        <w:tc>
          <w:tcPr>
            <w:tcW w:w="4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A3B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2</w:t>
            </w:r>
          </w:p>
        </w:tc>
        <w:tc>
          <w:tcPr>
            <w:tcW w:w="1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A3B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02.06.2022г.</w:t>
            </w:r>
          </w:p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A3B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Четверг</w:t>
            </w:r>
          </w:p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A3B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День сказок</w:t>
            </w:r>
          </w:p>
        </w:tc>
        <w:tc>
          <w:tcPr>
            <w:tcW w:w="60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A3B2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1Спасибо зарядке- здоровье в порядке!»</w:t>
            </w:r>
          </w:p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A3B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2 Минутка здоровья </w:t>
            </w:r>
            <w:r w:rsidRPr="00AA3B2D">
              <w:rPr>
                <w:rFonts w:ascii="Calibri" w:eastAsia="Calibri" w:hAnsi="Calibri" w:cs="Times New Roman"/>
                <w:lang w:eastAsia="en-US"/>
              </w:rPr>
              <w:t xml:space="preserve"> </w:t>
            </w:r>
            <w:r w:rsidRPr="00AA3B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«Сказки о здоровье»</w:t>
            </w:r>
          </w:p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AA3B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Pr="00AA3B2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Игра-конкурс «Знатоки сказок»</w:t>
            </w:r>
          </w:p>
          <w:p w:rsidR="00AA3B2D" w:rsidRPr="00AA3B2D" w:rsidRDefault="00AA3B2D" w:rsidP="00AA3B2D">
            <w:pPr>
              <w:shd w:val="clear" w:color="auto" w:fill="FFFFFF"/>
              <w:spacing w:after="0"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A3B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4Мастер –класс по лепке «Сказочный герой </w:t>
            </w:r>
            <w:proofErr w:type="spellStart"/>
            <w:r w:rsidRPr="00AA3B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Карлсон</w:t>
            </w:r>
            <w:proofErr w:type="spellEnd"/>
            <w:r w:rsidRPr="00AA3B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  <w:p w:rsidR="00AA3B2D" w:rsidRPr="00AA3B2D" w:rsidRDefault="00AA3B2D" w:rsidP="00AA3B2D">
            <w:pPr>
              <w:shd w:val="clear" w:color="auto" w:fill="FFFFFF"/>
              <w:spacing w:after="0" w:line="315" w:lineRule="atLeast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AA3B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 Видеосалон «Ах, уж эти сказки»</w:t>
            </w:r>
          </w:p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A3B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</w:t>
            </w:r>
            <w:r w:rsidRPr="00AA3B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.</w:t>
            </w:r>
            <w:r w:rsidRPr="00AA3B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Подвижные игры на свежем воздухе</w:t>
            </w:r>
          </w:p>
        </w:tc>
        <w:tc>
          <w:tcPr>
            <w:tcW w:w="1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AA3B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Погляд</w:t>
            </w:r>
            <w:proofErr w:type="spellEnd"/>
            <w:r w:rsidRPr="00AA3B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Д.В.</w:t>
            </w:r>
          </w:p>
        </w:tc>
      </w:tr>
      <w:tr w:rsidR="00AA3B2D" w:rsidRPr="00AA3B2D" w:rsidTr="00CF56A6">
        <w:trPr>
          <w:trHeight w:val="2190"/>
        </w:trPr>
        <w:tc>
          <w:tcPr>
            <w:tcW w:w="4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A3B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A3B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03.06.2022г.</w:t>
            </w:r>
          </w:p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A3B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Пятница</w:t>
            </w:r>
          </w:p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A3B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День пожарной</w:t>
            </w:r>
          </w:p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A3B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безопасности</w:t>
            </w:r>
          </w:p>
        </w:tc>
        <w:tc>
          <w:tcPr>
            <w:tcW w:w="60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3B2D" w:rsidRPr="00AA3B2D" w:rsidRDefault="00AA3B2D" w:rsidP="00AA3B2D">
            <w:pPr>
              <w:shd w:val="clear" w:color="auto" w:fill="FFFFFF"/>
              <w:spacing w:after="0"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A3B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«Дружно вместе, по порядку – все ребята на зарядку!!!»</w:t>
            </w:r>
          </w:p>
          <w:p w:rsidR="00AA3B2D" w:rsidRPr="00AA3B2D" w:rsidRDefault="00AA3B2D" w:rsidP="00AA3B2D">
            <w:pPr>
              <w:shd w:val="clear" w:color="auto" w:fill="FFFFFF"/>
              <w:spacing w:after="0"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A3B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2Минутка здоровья  </w:t>
            </w:r>
            <w:r w:rsidRPr="00AA3B2D">
              <w:rPr>
                <w:rFonts w:ascii="Times New Roman" w:eastAsia="Times New Roman" w:hAnsi="Times New Roman" w:cs="Times New Roman"/>
                <w:sz w:val="24"/>
                <w:szCs w:val="24"/>
              </w:rPr>
              <w:t>«Человек должен беречь свою кожу».</w:t>
            </w:r>
          </w:p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A3B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Pr="00AA3B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Поделки из одноразовых тарелочек.</w:t>
            </w:r>
          </w:p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  <w:lang w:eastAsia="en-US"/>
              </w:rPr>
            </w:pPr>
            <w:r w:rsidRPr="00AA3B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Pr="00AA3B2D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  <w:lang w:eastAsia="en-US"/>
              </w:rPr>
              <w:t>Игра-путешествие «Юные спасатели спешат на помощь»</w:t>
            </w:r>
          </w:p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B2D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  <w:lang w:eastAsia="en-US"/>
              </w:rPr>
              <w:t>5 Игра «Школа выживания»</w:t>
            </w:r>
          </w:p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A3B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Игры на свежем воздухе</w:t>
            </w:r>
          </w:p>
        </w:tc>
        <w:tc>
          <w:tcPr>
            <w:tcW w:w="1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AA3B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Погляд</w:t>
            </w:r>
            <w:proofErr w:type="spellEnd"/>
            <w:r w:rsidRPr="00AA3B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Д.В.</w:t>
            </w:r>
          </w:p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AA3B2D" w:rsidRPr="00AA3B2D" w:rsidTr="00CF56A6">
        <w:tc>
          <w:tcPr>
            <w:tcW w:w="4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A3B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1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A3B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04.06.2022г.</w:t>
            </w:r>
          </w:p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A3B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Суббота</w:t>
            </w:r>
          </w:p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A3B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День наоборот</w:t>
            </w:r>
          </w:p>
        </w:tc>
        <w:tc>
          <w:tcPr>
            <w:tcW w:w="60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A3B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«Спасибо зарядке – здоровье в порядке!»</w:t>
            </w:r>
          </w:p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A3B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2Минутка здоровья </w:t>
            </w:r>
            <w:r w:rsidRPr="00AA3B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</w:t>
            </w:r>
            <w:proofErr w:type="gramStart"/>
            <w:r w:rsidRPr="00AA3B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Глаза-твои</w:t>
            </w:r>
            <w:proofErr w:type="gramEnd"/>
            <w:r w:rsidRPr="00AA3B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главные помощники»</w:t>
            </w:r>
          </w:p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A3B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3Развлекательная программа «Мисс Баба-Яга и мистер Кощей Бессмертный»</w:t>
            </w:r>
          </w:p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A3B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 Конкурсы рекордов</w:t>
            </w:r>
          </w:p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A3B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Игры на свежем воздухе</w:t>
            </w:r>
          </w:p>
        </w:tc>
        <w:tc>
          <w:tcPr>
            <w:tcW w:w="1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AA3B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Погляд</w:t>
            </w:r>
            <w:proofErr w:type="spellEnd"/>
            <w:r w:rsidRPr="00AA3B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Д.В.</w:t>
            </w:r>
          </w:p>
        </w:tc>
      </w:tr>
      <w:tr w:rsidR="00AA3B2D" w:rsidRPr="00AA3B2D" w:rsidTr="00CF56A6">
        <w:tc>
          <w:tcPr>
            <w:tcW w:w="4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A3B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1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A3B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06.06.2022г.</w:t>
            </w:r>
          </w:p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A3B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Понедельник</w:t>
            </w:r>
          </w:p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A3B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День ПДД</w:t>
            </w:r>
          </w:p>
        </w:tc>
        <w:tc>
          <w:tcPr>
            <w:tcW w:w="60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3B2D" w:rsidRPr="00AA3B2D" w:rsidRDefault="00AA3B2D" w:rsidP="00AA3B2D">
            <w:pPr>
              <w:shd w:val="clear" w:color="auto" w:fill="FFFFFF"/>
              <w:spacing w:after="0"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A3B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«Дружно вместе, по порядку – все ребята на зарядку!!!»</w:t>
            </w:r>
          </w:p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AA3B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2Минутка  общения</w:t>
            </w:r>
            <w:r w:rsidRPr="00AA3B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A3B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«Как предотвратить тепловой и солнечные удар»</w:t>
            </w:r>
            <w:proofErr w:type="gramEnd"/>
          </w:p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B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Pr="00AA3B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Игровое шоу Что? Где? Когда? по правилам дорожного движения.</w:t>
            </w:r>
          </w:p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A3B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Pr="00AA3B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Спортивная эстафета по ПДД «Зебра на каникулах</w:t>
            </w:r>
          </w:p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AA3B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 Настольные игры</w:t>
            </w:r>
            <w:r w:rsidRPr="00AA3B2D">
              <w:rPr>
                <w:rFonts w:ascii="Tahoma" w:eastAsia="Calibri" w:hAnsi="Tahoma" w:cs="Tahoma"/>
                <w:color w:val="111111"/>
                <w:sz w:val="18"/>
                <w:szCs w:val="18"/>
                <w:shd w:val="clear" w:color="auto" w:fill="FFFFFF"/>
                <w:lang w:eastAsia="en-US"/>
              </w:rPr>
              <w:t xml:space="preserve">. </w:t>
            </w:r>
          </w:p>
        </w:tc>
        <w:tc>
          <w:tcPr>
            <w:tcW w:w="1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AA3B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Погляд</w:t>
            </w:r>
            <w:proofErr w:type="spellEnd"/>
            <w:r w:rsidRPr="00AA3B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Д.В.</w:t>
            </w:r>
          </w:p>
        </w:tc>
      </w:tr>
      <w:tr w:rsidR="00AA3B2D" w:rsidRPr="00AA3B2D" w:rsidTr="00CF56A6">
        <w:tc>
          <w:tcPr>
            <w:tcW w:w="4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A3B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1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A3B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07.06.2022г.</w:t>
            </w:r>
          </w:p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A3B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Вторник</w:t>
            </w:r>
          </w:p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A3B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День друзей</w:t>
            </w:r>
          </w:p>
        </w:tc>
        <w:tc>
          <w:tcPr>
            <w:tcW w:w="60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A3B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1«Спасибо зарядке – здоровье в порядке!»</w:t>
            </w:r>
          </w:p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A3B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2Минутка общения </w:t>
            </w:r>
            <w:r w:rsidRPr="00AA3B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«Друг в беде не бросит…»</w:t>
            </w:r>
          </w:p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A3B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3Изготовление смайликов своим друзьям «Пусть всегда </w:t>
            </w:r>
            <w:r w:rsidRPr="00AA3B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будет дружба!»</w:t>
            </w:r>
          </w:p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A3B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Pr="00AA3B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Развлекательная программа «Дружба начинается с улыбки»</w:t>
            </w:r>
          </w:p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A3B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 Спортивная эстафета «Я+ТЫ=МЫ»</w:t>
            </w:r>
          </w:p>
        </w:tc>
        <w:tc>
          <w:tcPr>
            <w:tcW w:w="1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AA3B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Погляд</w:t>
            </w:r>
            <w:proofErr w:type="spellEnd"/>
            <w:r w:rsidRPr="00AA3B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Д.В.</w:t>
            </w:r>
          </w:p>
        </w:tc>
      </w:tr>
      <w:tr w:rsidR="00AA3B2D" w:rsidRPr="00AA3B2D" w:rsidTr="00CF56A6">
        <w:tc>
          <w:tcPr>
            <w:tcW w:w="4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A3B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7</w:t>
            </w:r>
          </w:p>
        </w:tc>
        <w:tc>
          <w:tcPr>
            <w:tcW w:w="1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A3B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08.06.2022г.</w:t>
            </w:r>
          </w:p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A3B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среда.</w:t>
            </w:r>
          </w:p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A3B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День девочек и мальчиков</w:t>
            </w:r>
          </w:p>
        </w:tc>
        <w:tc>
          <w:tcPr>
            <w:tcW w:w="60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3B2D" w:rsidRPr="00AA3B2D" w:rsidRDefault="00AA3B2D" w:rsidP="00AA3B2D">
            <w:pPr>
              <w:shd w:val="clear" w:color="auto" w:fill="FFFFFF"/>
              <w:spacing w:after="0"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A3B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1«Дружно вместе, по порядку – все ребята на зарядку!!!»</w:t>
            </w:r>
          </w:p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A3B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2Минутка здоровья</w:t>
            </w:r>
            <w:r w:rsidRPr="00AA3B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3B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«Об органе слуха»</w:t>
            </w:r>
          </w:p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A3B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 Спортивный час для девочек  «Раз ладошка, два ладошка».</w:t>
            </w:r>
          </w:p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B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 Конкурсная программа  для мальчиков «Богатыри земли русской»</w:t>
            </w:r>
          </w:p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B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 «Орлиный глаз»- соревнование в метании дротик</w:t>
            </w:r>
            <w:proofErr w:type="gramStart"/>
            <w:r w:rsidRPr="00AA3B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а(</w:t>
            </w:r>
            <w:proofErr w:type="spellStart"/>
            <w:proofErr w:type="gramEnd"/>
            <w:r w:rsidRPr="00AA3B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Дартс</w:t>
            </w:r>
            <w:proofErr w:type="spellEnd"/>
            <w:r w:rsidRPr="00AA3B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).</w:t>
            </w:r>
          </w:p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A3B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6 Подвижные игры на свежем воздухе</w:t>
            </w:r>
          </w:p>
        </w:tc>
        <w:tc>
          <w:tcPr>
            <w:tcW w:w="1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AA3B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Погляд</w:t>
            </w:r>
            <w:proofErr w:type="spellEnd"/>
            <w:r w:rsidRPr="00AA3B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Д.В.</w:t>
            </w:r>
          </w:p>
        </w:tc>
      </w:tr>
      <w:tr w:rsidR="00AA3B2D" w:rsidRPr="00AA3B2D" w:rsidTr="00CF56A6">
        <w:tc>
          <w:tcPr>
            <w:tcW w:w="4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A3B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1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A3B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09.06.2022г.</w:t>
            </w:r>
          </w:p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A3B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Четверг</w:t>
            </w:r>
          </w:p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A3B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День индейцев</w:t>
            </w:r>
          </w:p>
        </w:tc>
        <w:tc>
          <w:tcPr>
            <w:tcW w:w="60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A3B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AA3B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«Спасибо зарядке – здоровье в порядке!»</w:t>
            </w:r>
          </w:p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A3B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Минутка общения </w:t>
            </w:r>
            <w:r w:rsidRPr="00AA3B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«Если ты попал в экстренную ситуацию»</w:t>
            </w:r>
          </w:p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A3B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 Игра «Как твое имя индейца» создание эмблемы имя</w:t>
            </w:r>
          </w:p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A3B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 Конкурс «2Сооруди мини вигвам»</w:t>
            </w:r>
          </w:p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A3B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Подвижные игры на свежем воздухе</w:t>
            </w:r>
          </w:p>
        </w:tc>
        <w:tc>
          <w:tcPr>
            <w:tcW w:w="1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AA3B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Погляд</w:t>
            </w:r>
            <w:proofErr w:type="spellEnd"/>
            <w:r w:rsidRPr="00AA3B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Д.В.</w:t>
            </w:r>
          </w:p>
        </w:tc>
      </w:tr>
      <w:tr w:rsidR="00AA3B2D" w:rsidRPr="00AA3B2D" w:rsidTr="00CF56A6">
        <w:tc>
          <w:tcPr>
            <w:tcW w:w="4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A3B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1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A3B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10.06.2022г.</w:t>
            </w:r>
          </w:p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A3B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Пятница</w:t>
            </w:r>
          </w:p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A3B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День чудес</w:t>
            </w:r>
          </w:p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60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A3B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«Спасибо зарядке – здоровье в порядке!»</w:t>
            </w:r>
          </w:p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A3B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2Минутка здоровья </w:t>
            </w:r>
            <w:r w:rsidRPr="00AA3B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3B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«О здоровье зубов»</w:t>
            </w:r>
          </w:p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A3B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 </w:t>
            </w:r>
            <w:proofErr w:type="spellStart"/>
            <w:r w:rsidRPr="00AA3B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Квест-игра</w:t>
            </w:r>
            <w:proofErr w:type="spellEnd"/>
            <w:r w:rsidRPr="00AA3B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«Украденное солнце»</w:t>
            </w:r>
          </w:p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A3B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4Спортивное состязание «От могучего богатыря </w:t>
            </w:r>
            <w:proofErr w:type="spellStart"/>
            <w:r w:rsidRPr="00AA3B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Валдака</w:t>
            </w:r>
            <w:proofErr w:type="spellEnd"/>
            <w:r w:rsidRPr="00AA3B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  <w:p w:rsidR="00AA3B2D" w:rsidRPr="00AA3B2D" w:rsidRDefault="00AA3B2D" w:rsidP="00AA3B2D">
            <w:pPr>
              <w:shd w:val="clear" w:color="auto" w:fill="FFFFFF"/>
              <w:spacing w:after="0"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A3B2D">
              <w:rPr>
                <w:rFonts w:ascii="Times New Roman" w:eastAsia="Times New Roman" w:hAnsi="Times New Roman" w:cs="Times New Roman"/>
                <w:sz w:val="24"/>
                <w:szCs w:val="24"/>
              </w:rPr>
              <w:t>5 Подвижные игры на свежем воздухе</w:t>
            </w:r>
          </w:p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AA3B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Погляд</w:t>
            </w:r>
            <w:proofErr w:type="spellEnd"/>
            <w:r w:rsidRPr="00AA3B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Д.В.</w:t>
            </w:r>
          </w:p>
        </w:tc>
      </w:tr>
      <w:tr w:rsidR="00AA3B2D" w:rsidRPr="00AA3B2D" w:rsidTr="00CF56A6">
        <w:tc>
          <w:tcPr>
            <w:tcW w:w="4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A3B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A3B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11.06.2022г</w:t>
            </w:r>
          </w:p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AA3B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суббота.</w:t>
            </w:r>
            <w:r w:rsidRPr="00AA3B2D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 xml:space="preserve"> День России</w:t>
            </w:r>
          </w:p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60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3B2D" w:rsidRPr="00AA3B2D" w:rsidRDefault="00AA3B2D" w:rsidP="00AA3B2D">
            <w:pPr>
              <w:shd w:val="clear" w:color="auto" w:fill="FFFFFF"/>
              <w:spacing w:after="0"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A3B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1«Дружно вместе, по порядку – все ребята на зарядку!!!»</w:t>
            </w:r>
          </w:p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A3B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2Минутка здоровья </w:t>
            </w:r>
            <w:r w:rsidRPr="00AA3B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«Сердце-жизненно важный орган человека!»</w:t>
            </w:r>
          </w:p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A3B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Pr="00AA3B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«Россия – Родина моя» - праздник, посвященный Дню России.</w:t>
            </w:r>
          </w:p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AA3B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4</w:t>
            </w:r>
            <w:r w:rsidRPr="00AA3B2D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 xml:space="preserve">Творческая мастерская. Конкурс рисунков «Символы </w:t>
            </w:r>
            <w:proofErr w:type="spellStart"/>
            <w:r w:rsidRPr="00AA3B2D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Росии</w:t>
            </w:r>
            <w:proofErr w:type="spellEnd"/>
            <w:r w:rsidRPr="00AA3B2D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».</w:t>
            </w:r>
          </w:p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A3B2D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5 Подвижные игры на свежем воздухе</w:t>
            </w:r>
          </w:p>
        </w:tc>
        <w:tc>
          <w:tcPr>
            <w:tcW w:w="1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AA3B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Погляд</w:t>
            </w:r>
            <w:proofErr w:type="spellEnd"/>
            <w:r w:rsidRPr="00AA3B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Д.В.</w:t>
            </w:r>
          </w:p>
        </w:tc>
      </w:tr>
      <w:tr w:rsidR="00AA3B2D" w:rsidRPr="00AA3B2D" w:rsidTr="00CF56A6">
        <w:tc>
          <w:tcPr>
            <w:tcW w:w="4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A3B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A3B2D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13.06.2022г.</w:t>
            </w:r>
          </w:p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AA3B2D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Понедельник</w:t>
            </w:r>
          </w:p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AA3B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День </w:t>
            </w:r>
            <w:r w:rsidRPr="00AA3B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велосипедиста</w:t>
            </w:r>
          </w:p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60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3B2D" w:rsidRPr="00AA3B2D" w:rsidRDefault="00AA3B2D" w:rsidP="00AA3B2D">
            <w:pPr>
              <w:shd w:val="clear" w:color="auto" w:fill="FFFFFF"/>
              <w:spacing w:after="0"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A3B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1</w:t>
            </w:r>
            <w:r w:rsidRPr="00AA3B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«Дружно вместе, по порядку – все ребята на зарядку!!!»</w:t>
            </w:r>
          </w:p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A3B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2Минутка здоровья </w:t>
            </w:r>
            <w:r w:rsidRPr="00AA3B2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«</w:t>
            </w:r>
            <w:r w:rsidRPr="00AA3B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Путешествие в страну </w:t>
            </w:r>
            <w:proofErr w:type="spellStart"/>
            <w:r w:rsidRPr="00AA3B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Витаминию</w:t>
            </w:r>
            <w:proofErr w:type="spellEnd"/>
            <w:r w:rsidRPr="00AA3B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».</w:t>
            </w:r>
          </w:p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A3B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 Конкурсная программа «Мой друг велосипед»</w:t>
            </w:r>
          </w:p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A3B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 Видеосалон просмотр детского фильма «Один дома»</w:t>
            </w:r>
          </w:p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A3B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 Подвижные игры на свежем воздухе</w:t>
            </w:r>
          </w:p>
        </w:tc>
        <w:tc>
          <w:tcPr>
            <w:tcW w:w="1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AA3B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Погляд</w:t>
            </w:r>
            <w:proofErr w:type="spellEnd"/>
            <w:r w:rsidRPr="00AA3B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Д.В.</w:t>
            </w:r>
          </w:p>
        </w:tc>
      </w:tr>
      <w:tr w:rsidR="00AA3B2D" w:rsidRPr="00AA3B2D" w:rsidTr="00CF56A6">
        <w:tc>
          <w:tcPr>
            <w:tcW w:w="4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A3B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12</w:t>
            </w:r>
          </w:p>
        </w:tc>
        <w:tc>
          <w:tcPr>
            <w:tcW w:w="1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A3B2D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14.06.2022г.</w:t>
            </w:r>
          </w:p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AA3B2D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Вторник</w:t>
            </w:r>
          </w:p>
          <w:p w:rsidR="00AA3B2D" w:rsidRPr="00AA3B2D" w:rsidRDefault="00AA3B2D" w:rsidP="00AA3B2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A3B2D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День цветов</w:t>
            </w:r>
          </w:p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60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AA3B2D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1</w:t>
            </w:r>
            <w:r w:rsidRPr="00AA3B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«Спасибо зарядке – здоровье в порядке!»</w:t>
            </w:r>
          </w:p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AA3B2D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2 Минутка здоровья «Гигиена в доме»</w:t>
            </w:r>
          </w:p>
          <w:p w:rsidR="00AA3B2D" w:rsidRPr="00AA3B2D" w:rsidRDefault="00AA3B2D" w:rsidP="00AA3B2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B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Игры «На цветочной поляне», поделки, викторина про цветы, </w:t>
            </w:r>
          </w:p>
          <w:p w:rsidR="00AA3B2D" w:rsidRPr="00AA3B2D" w:rsidRDefault="00AA3B2D" w:rsidP="00AA3B2D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B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Конкурс «Королева цветов»,</w:t>
            </w:r>
          </w:p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A3B2D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 xml:space="preserve">5 </w:t>
            </w:r>
            <w:r w:rsidRPr="00AA3B2D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 xml:space="preserve"> Подвижные игры на свежем воздухе</w:t>
            </w:r>
          </w:p>
        </w:tc>
        <w:tc>
          <w:tcPr>
            <w:tcW w:w="1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AA3B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Погляд</w:t>
            </w:r>
            <w:proofErr w:type="spellEnd"/>
            <w:r w:rsidRPr="00AA3B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Д.В.</w:t>
            </w:r>
          </w:p>
        </w:tc>
      </w:tr>
      <w:tr w:rsidR="00AA3B2D" w:rsidRPr="00AA3B2D" w:rsidTr="00CF56A6">
        <w:tc>
          <w:tcPr>
            <w:tcW w:w="4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A3B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A3B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15.06.2022г.</w:t>
            </w:r>
          </w:p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A3B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Среда</w:t>
            </w:r>
          </w:p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A3B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День кино и музыки </w:t>
            </w:r>
          </w:p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60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3B2D" w:rsidRPr="00AA3B2D" w:rsidRDefault="00AA3B2D" w:rsidP="00AA3B2D">
            <w:pPr>
              <w:shd w:val="clear" w:color="auto" w:fill="FFFFFF"/>
              <w:spacing w:after="0"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A3B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1«Дружно вместе, по порядку – все ребята на зарядку!!!»</w:t>
            </w:r>
          </w:p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A3B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Минутка здоровья «Помощь при укусе насекомых»</w:t>
            </w:r>
          </w:p>
          <w:p w:rsidR="00AA3B2D" w:rsidRPr="00AA3B2D" w:rsidRDefault="00AA3B2D" w:rsidP="00AA3B2D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B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Pr="00AA3B2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Кто куда, а мы в кино! (просмотр мультфильмов).</w:t>
            </w:r>
          </w:p>
          <w:p w:rsidR="00AA3B2D" w:rsidRPr="00AA3B2D" w:rsidRDefault="00AA3B2D" w:rsidP="00AA3B2D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B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AA3B2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«Любимые песни из кинофильмов и мультфильмов»- конкурс</w:t>
            </w:r>
          </w:p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A3B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Игры на свежем воздухе</w:t>
            </w:r>
          </w:p>
        </w:tc>
        <w:tc>
          <w:tcPr>
            <w:tcW w:w="1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AA3B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Погляд</w:t>
            </w:r>
            <w:proofErr w:type="spellEnd"/>
            <w:r w:rsidRPr="00AA3B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Д.В.</w:t>
            </w:r>
          </w:p>
        </w:tc>
      </w:tr>
      <w:tr w:rsidR="00AA3B2D" w:rsidRPr="00AA3B2D" w:rsidTr="00CF56A6">
        <w:tc>
          <w:tcPr>
            <w:tcW w:w="4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A3B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A3B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16.06.2022г.</w:t>
            </w:r>
          </w:p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A3B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четверг </w:t>
            </w:r>
          </w:p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A3B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День Нептуна</w:t>
            </w:r>
          </w:p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60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AA3B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«Спасибо зарядке – здоровье в порядке!»</w:t>
            </w:r>
          </w:p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3B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2Минутка здоровья</w:t>
            </w:r>
            <w:r w:rsidRPr="00AA3B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AA3B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«Правильная осанка»</w:t>
            </w:r>
          </w:p>
          <w:p w:rsidR="00AA3B2D" w:rsidRPr="00AA3B2D" w:rsidRDefault="00AA3B2D" w:rsidP="00AA3B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A3B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Pr="00AA3B2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Делаем поделки своими руками на морскую тему</w:t>
            </w:r>
          </w:p>
          <w:p w:rsidR="00AA3B2D" w:rsidRPr="00AA3B2D" w:rsidRDefault="00AA3B2D" w:rsidP="00AA3B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A3B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Pr="00AA3B2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«Вода, вода – кругом вода»- игровая программа</w:t>
            </w:r>
          </w:p>
          <w:p w:rsidR="00AA3B2D" w:rsidRPr="00AA3B2D" w:rsidRDefault="00AA3B2D" w:rsidP="00AA3B2D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3B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 w:rsidRPr="00AA3B2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«Море волнуется»- игры на морскую тематику</w:t>
            </w:r>
          </w:p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AA3B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Погляд</w:t>
            </w:r>
            <w:proofErr w:type="spellEnd"/>
            <w:r w:rsidRPr="00AA3B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Д.В.</w:t>
            </w:r>
          </w:p>
        </w:tc>
      </w:tr>
      <w:tr w:rsidR="00AA3B2D" w:rsidRPr="00AA3B2D" w:rsidTr="00CF56A6">
        <w:tc>
          <w:tcPr>
            <w:tcW w:w="4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A3B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A3B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17.06.2022г.</w:t>
            </w:r>
          </w:p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A3B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Пятница</w:t>
            </w:r>
          </w:p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B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День юного туриста</w:t>
            </w:r>
          </w:p>
        </w:tc>
        <w:tc>
          <w:tcPr>
            <w:tcW w:w="60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AA3B2D" w:rsidRPr="00AA3B2D" w:rsidRDefault="00AA3B2D" w:rsidP="00AA3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A3B2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1Минутка здоровья «Клещ-маленький, но опасный»</w:t>
            </w:r>
          </w:p>
          <w:p w:rsidR="00AA3B2D" w:rsidRPr="00AA3B2D" w:rsidRDefault="00AA3B2D" w:rsidP="00AA3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A3B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2Туристический поход  «Маршруты рюкзачка».</w:t>
            </w:r>
          </w:p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A3B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3Спортивные состязания и игры на природе</w:t>
            </w:r>
          </w:p>
        </w:tc>
        <w:tc>
          <w:tcPr>
            <w:tcW w:w="1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AA3B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Погляд</w:t>
            </w:r>
            <w:proofErr w:type="spellEnd"/>
            <w:r w:rsidRPr="00AA3B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Д.В.</w:t>
            </w:r>
          </w:p>
        </w:tc>
      </w:tr>
      <w:tr w:rsidR="00AA3B2D" w:rsidRPr="00AA3B2D" w:rsidTr="00CF56A6">
        <w:tc>
          <w:tcPr>
            <w:tcW w:w="4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A3B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A3B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18.06.22г.</w:t>
            </w:r>
          </w:p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A3B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Суббота</w:t>
            </w:r>
          </w:p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B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День сладкоежек</w:t>
            </w:r>
          </w:p>
        </w:tc>
        <w:tc>
          <w:tcPr>
            <w:tcW w:w="60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3B2D" w:rsidRPr="00AA3B2D" w:rsidRDefault="00AA3B2D" w:rsidP="00AA3B2D">
            <w:pPr>
              <w:shd w:val="clear" w:color="auto" w:fill="FFFFFF"/>
              <w:spacing w:after="0"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A3B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1«Дружно вместе, по порядку – все ребята на зарядку!!!»</w:t>
            </w:r>
          </w:p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3B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 Минутка здоровья</w:t>
            </w:r>
            <w:r w:rsidRPr="00AA3B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A3B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«Урок для сладкоежек или 5 минут о полезном сахаре»</w:t>
            </w:r>
          </w:p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A3B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3B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3 Спортивный праздник «Забавы сладкоежки»</w:t>
            </w:r>
          </w:p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A3B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 Дефиле сладких костюмов</w:t>
            </w:r>
          </w:p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A3B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 Настольные игры</w:t>
            </w:r>
          </w:p>
        </w:tc>
        <w:tc>
          <w:tcPr>
            <w:tcW w:w="1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AA3B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Погляд</w:t>
            </w:r>
            <w:proofErr w:type="spellEnd"/>
            <w:r w:rsidRPr="00AA3B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Д.В.</w:t>
            </w:r>
          </w:p>
        </w:tc>
      </w:tr>
      <w:tr w:rsidR="00AA3B2D" w:rsidRPr="00AA3B2D" w:rsidTr="00CF56A6">
        <w:tc>
          <w:tcPr>
            <w:tcW w:w="4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A3B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A3B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20.06.22г.</w:t>
            </w:r>
          </w:p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A3B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Понедельник</w:t>
            </w:r>
          </w:p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A3B2D">
              <w:rPr>
                <w:rFonts w:ascii="Times New Roman" w:eastAsia="Calibri" w:hAnsi="Times New Roman" w:cs="Times New Roman"/>
                <w:lang w:eastAsia="en-US"/>
              </w:rPr>
              <w:t xml:space="preserve">День  </w:t>
            </w:r>
            <w:r w:rsidRPr="00AA3B2D">
              <w:rPr>
                <w:rFonts w:ascii="Times New Roman" w:eastAsia="Calibri" w:hAnsi="Times New Roman" w:cs="Times New Roman"/>
                <w:lang w:eastAsia="en-US"/>
              </w:rPr>
              <w:lastRenderedPageBreak/>
              <w:t>«Путешествие по морским глубинам»</w:t>
            </w:r>
          </w:p>
        </w:tc>
        <w:tc>
          <w:tcPr>
            <w:tcW w:w="60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AA3B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lastRenderedPageBreak/>
              <w:t xml:space="preserve">1 </w:t>
            </w:r>
            <w:r w:rsidRPr="00AA3B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«Спасибо зарядке – здоровье в порядке!»</w:t>
            </w:r>
          </w:p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A3B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2 Минутка здоровья  </w:t>
            </w:r>
            <w:r w:rsidRPr="00AA3B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«Вредные </w:t>
            </w:r>
            <w:proofErr w:type="gramStart"/>
            <w:r w:rsidRPr="00AA3B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привычки-опасный</w:t>
            </w:r>
            <w:proofErr w:type="gramEnd"/>
            <w:r w:rsidRPr="00AA3B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враг </w:t>
            </w:r>
            <w:r w:rsidRPr="00AA3B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человека»</w:t>
            </w:r>
          </w:p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A3B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 Творческая деятельность «Морское дно»</w:t>
            </w:r>
          </w:p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A3B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 </w:t>
            </w:r>
            <w:proofErr w:type="spellStart"/>
            <w:r w:rsidRPr="00AA3B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Квест-игра</w:t>
            </w:r>
            <w:proofErr w:type="spellEnd"/>
            <w:r w:rsidRPr="00AA3B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«Сокровища старого пирата»</w:t>
            </w:r>
          </w:p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A3B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4Просмотр мультфильма «Подводная братва»</w:t>
            </w:r>
          </w:p>
        </w:tc>
        <w:tc>
          <w:tcPr>
            <w:tcW w:w="1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AA3B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Погляд</w:t>
            </w:r>
            <w:proofErr w:type="spellEnd"/>
            <w:r w:rsidRPr="00AA3B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Д.В.</w:t>
            </w:r>
          </w:p>
        </w:tc>
      </w:tr>
      <w:tr w:rsidR="00AA3B2D" w:rsidRPr="00AA3B2D" w:rsidTr="00CF56A6">
        <w:tc>
          <w:tcPr>
            <w:tcW w:w="4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A3B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18</w:t>
            </w:r>
          </w:p>
        </w:tc>
        <w:tc>
          <w:tcPr>
            <w:tcW w:w="1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A3B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21.06.2022г.</w:t>
            </w:r>
          </w:p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A3B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Вторник</w:t>
            </w:r>
          </w:p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A3B2D">
              <w:rPr>
                <w:rFonts w:ascii="Times New Roman" w:eastAsia="Calibri" w:hAnsi="Times New Roman" w:cs="Times New Roman"/>
                <w:lang w:eastAsia="en-US"/>
              </w:rPr>
              <w:t>День Робинзонов</w:t>
            </w:r>
          </w:p>
        </w:tc>
        <w:tc>
          <w:tcPr>
            <w:tcW w:w="60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3B2D" w:rsidRPr="00AA3B2D" w:rsidRDefault="00AA3B2D" w:rsidP="00AA3B2D">
            <w:pPr>
              <w:shd w:val="clear" w:color="auto" w:fill="FFFFFF"/>
              <w:spacing w:after="0"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A3B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1«Дружно вместе, по порядку – все ребята на зарядку!!!»</w:t>
            </w:r>
          </w:p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B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2Минутка здоровья       «Друзья Мойдодыра и наше здоровье».</w:t>
            </w:r>
          </w:p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B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 Изготовление «Экологической гирлянды».</w:t>
            </w:r>
          </w:p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A3B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4. Спортивно-игровая программа «Робинзоны леса».</w:t>
            </w:r>
          </w:p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A3B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 Подвижные игры на свежем воздухе</w:t>
            </w:r>
          </w:p>
        </w:tc>
        <w:tc>
          <w:tcPr>
            <w:tcW w:w="1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AA3B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Погляд</w:t>
            </w:r>
            <w:proofErr w:type="spellEnd"/>
            <w:r w:rsidRPr="00AA3B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Д.В.</w:t>
            </w:r>
          </w:p>
        </w:tc>
      </w:tr>
      <w:tr w:rsidR="00AA3B2D" w:rsidRPr="00AA3B2D" w:rsidTr="00CF56A6">
        <w:tc>
          <w:tcPr>
            <w:tcW w:w="4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A3B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19</w:t>
            </w:r>
          </w:p>
        </w:tc>
        <w:tc>
          <w:tcPr>
            <w:tcW w:w="1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A3B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22.06.2022г.</w:t>
            </w:r>
          </w:p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A3B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Среда </w:t>
            </w:r>
          </w:p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A3B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День памяти и скорби</w:t>
            </w:r>
          </w:p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60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AA3B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1 </w:t>
            </w:r>
            <w:r w:rsidRPr="00AA3B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AA3B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«Спасибо зарядке – здоровье в порядке!»</w:t>
            </w:r>
          </w:p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B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Минутка общения «22 июня, ровно в четыре утра».</w:t>
            </w:r>
          </w:p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A3B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 КТД «Память о тебе солдат России!»</w:t>
            </w:r>
          </w:p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AA3B2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 4 </w:t>
            </w:r>
            <w:r w:rsidRPr="00AA3B2D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Спортивный турнир «Дорогами победы».</w:t>
            </w:r>
          </w:p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AA3B2D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5 Подвижные игры на свежем воздухе</w:t>
            </w:r>
          </w:p>
        </w:tc>
        <w:tc>
          <w:tcPr>
            <w:tcW w:w="1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AA3B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Погляд</w:t>
            </w:r>
            <w:proofErr w:type="spellEnd"/>
            <w:r w:rsidRPr="00AA3B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Д.В.</w:t>
            </w:r>
          </w:p>
        </w:tc>
      </w:tr>
      <w:tr w:rsidR="00AA3B2D" w:rsidRPr="00AA3B2D" w:rsidTr="00CF56A6">
        <w:tc>
          <w:tcPr>
            <w:tcW w:w="4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A3B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A3B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23.06.2022г.</w:t>
            </w:r>
          </w:p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A3B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Четверг</w:t>
            </w:r>
          </w:p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A3B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День именинника</w:t>
            </w:r>
          </w:p>
        </w:tc>
        <w:tc>
          <w:tcPr>
            <w:tcW w:w="60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A3B2D" w:rsidRPr="00AA3B2D" w:rsidRDefault="00AA3B2D" w:rsidP="00AA3B2D">
            <w:pPr>
              <w:shd w:val="clear" w:color="auto" w:fill="FFFFFF"/>
              <w:spacing w:after="0" w:line="31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A3B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1«Дружно вместе, по порядку – все ребята на зарядку!!!»</w:t>
            </w:r>
          </w:p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A3B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2Минутка здоровья</w:t>
            </w:r>
            <w:r w:rsidRPr="00AA3B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A3B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«Зеленая аптека»</w:t>
            </w:r>
          </w:p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A3B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3Конкурсно-игровая программа «День именинника»</w:t>
            </w:r>
          </w:p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AA3B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 Подвижные игры на свежем воздухе</w:t>
            </w:r>
          </w:p>
        </w:tc>
        <w:tc>
          <w:tcPr>
            <w:tcW w:w="1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AA3B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Погляд</w:t>
            </w:r>
            <w:proofErr w:type="spellEnd"/>
            <w:r w:rsidRPr="00AA3B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Д.В.</w:t>
            </w:r>
          </w:p>
        </w:tc>
      </w:tr>
      <w:tr w:rsidR="00AA3B2D" w:rsidRPr="00AA3B2D" w:rsidTr="00CF56A6">
        <w:tc>
          <w:tcPr>
            <w:tcW w:w="4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A3B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21</w:t>
            </w:r>
          </w:p>
        </w:tc>
        <w:tc>
          <w:tcPr>
            <w:tcW w:w="1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A3B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24.06.2022г.</w:t>
            </w:r>
          </w:p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A3B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Пятница</w:t>
            </w:r>
          </w:p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A3B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До свидания, лагерь!</w:t>
            </w:r>
          </w:p>
        </w:tc>
        <w:tc>
          <w:tcPr>
            <w:tcW w:w="60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AA3B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1 </w:t>
            </w:r>
            <w:r w:rsidRPr="00AA3B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1 </w:t>
            </w:r>
            <w:r w:rsidRPr="00AA3B2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AA3B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«Спасибо зарядке – здоровье в порядке!»</w:t>
            </w:r>
          </w:p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A3B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2 Минутка здоровья </w:t>
            </w:r>
          </w:p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A3B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3Викторина «</w:t>
            </w:r>
            <w:proofErr w:type="spellStart"/>
            <w:r w:rsidRPr="00AA3B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Лето</w:t>
            </w:r>
            <w:proofErr w:type="gramStart"/>
            <w:r w:rsidRPr="00AA3B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!л</w:t>
            </w:r>
            <w:proofErr w:type="gramEnd"/>
            <w:r w:rsidRPr="00AA3B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ето</w:t>
            </w:r>
            <w:proofErr w:type="spellEnd"/>
            <w:r w:rsidRPr="00AA3B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! Озари нас светом!</w:t>
            </w:r>
          </w:p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A3B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 Конкурс «Мисс и мистер площадки»</w:t>
            </w:r>
          </w:p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A3B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 «Сильный, ловкий и шустрый» - игры на свежем воздухе</w:t>
            </w:r>
          </w:p>
        </w:tc>
        <w:tc>
          <w:tcPr>
            <w:tcW w:w="16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A3B2D" w:rsidRPr="00AA3B2D" w:rsidRDefault="00AA3B2D" w:rsidP="00AA3B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AA3B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Погляд</w:t>
            </w:r>
            <w:proofErr w:type="spellEnd"/>
            <w:r w:rsidRPr="00AA3B2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Д.В.</w:t>
            </w:r>
          </w:p>
        </w:tc>
      </w:tr>
    </w:tbl>
    <w:p w:rsidR="00555A7E" w:rsidRDefault="00555A7E" w:rsidP="007D4436">
      <w:pPr>
        <w:pStyle w:val="c54"/>
      </w:pPr>
    </w:p>
    <w:sectPr w:rsidR="00555A7E" w:rsidSect="00305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B56B7"/>
    <w:rsid w:val="0008094D"/>
    <w:rsid w:val="000C299D"/>
    <w:rsid w:val="00171FC1"/>
    <w:rsid w:val="00305EEE"/>
    <w:rsid w:val="004B56B7"/>
    <w:rsid w:val="00544F3C"/>
    <w:rsid w:val="00555A7E"/>
    <w:rsid w:val="005F6FAC"/>
    <w:rsid w:val="00667DF9"/>
    <w:rsid w:val="006F3CA7"/>
    <w:rsid w:val="007D4436"/>
    <w:rsid w:val="009371CB"/>
    <w:rsid w:val="009C3C10"/>
    <w:rsid w:val="00AA3B2D"/>
    <w:rsid w:val="00B17B10"/>
    <w:rsid w:val="00BD544E"/>
    <w:rsid w:val="00C72BEB"/>
    <w:rsid w:val="00F409E6"/>
    <w:rsid w:val="00FF7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6">
    <w:name w:val="c76"/>
    <w:basedOn w:val="a"/>
    <w:rsid w:val="004B5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4B56B7"/>
  </w:style>
  <w:style w:type="character" w:customStyle="1" w:styleId="c32">
    <w:name w:val="c32"/>
    <w:basedOn w:val="a0"/>
    <w:rsid w:val="004B56B7"/>
  </w:style>
  <w:style w:type="paragraph" w:customStyle="1" w:styleId="c12">
    <w:name w:val="c12"/>
    <w:basedOn w:val="a"/>
    <w:rsid w:val="004B5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4B56B7"/>
  </w:style>
  <w:style w:type="character" w:customStyle="1" w:styleId="c103">
    <w:name w:val="c103"/>
    <w:basedOn w:val="a0"/>
    <w:rsid w:val="004B56B7"/>
  </w:style>
  <w:style w:type="character" w:customStyle="1" w:styleId="c89">
    <w:name w:val="c89"/>
    <w:basedOn w:val="a0"/>
    <w:rsid w:val="004B56B7"/>
  </w:style>
  <w:style w:type="character" w:customStyle="1" w:styleId="c133">
    <w:name w:val="c133"/>
    <w:basedOn w:val="a0"/>
    <w:rsid w:val="004B56B7"/>
  </w:style>
  <w:style w:type="character" w:customStyle="1" w:styleId="c119">
    <w:name w:val="c119"/>
    <w:basedOn w:val="a0"/>
    <w:rsid w:val="004B56B7"/>
  </w:style>
  <w:style w:type="character" w:customStyle="1" w:styleId="c111">
    <w:name w:val="c111"/>
    <w:basedOn w:val="a0"/>
    <w:rsid w:val="004B56B7"/>
  </w:style>
  <w:style w:type="paragraph" w:customStyle="1" w:styleId="c58">
    <w:name w:val="c58"/>
    <w:basedOn w:val="a"/>
    <w:rsid w:val="004B5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9">
    <w:name w:val="c29"/>
    <w:basedOn w:val="a0"/>
    <w:rsid w:val="004B56B7"/>
  </w:style>
  <w:style w:type="paragraph" w:customStyle="1" w:styleId="c78">
    <w:name w:val="c78"/>
    <w:basedOn w:val="a"/>
    <w:rsid w:val="004B5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4B56B7"/>
  </w:style>
  <w:style w:type="paragraph" w:customStyle="1" w:styleId="c69">
    <w:name w:val="c69"/>
    <w:basedOn w:val="a"/>
    <w:rsid w:val="004B5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rsid w:val="004B5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0">
    <w:name w:val="c30"/>
    <w:basedOn w:val="a0"/>
    <w:rsid w:val="004B56B7"/>
  </w:style>
  <w:style w:type="character" w:customStyle="1" w:styleId="c10">
    <w:name w:val="c10"/>
    <w:basedOn w:val="a0"/>
    <w:rsid w:val="004B56B7"/>
  </w:style>
  <w:style w:type="character" w:customStyle="1" w:styleId="c13">
    <w:name w:val="c13"/>
    <w:basedOn w:val="a0"/>
    <w:rsid w:val="004B56B7"/>
  </w:style>
  <w:style w:type="character" w:customStyle="1" w:styleId="c56">
    <w:name w:val="c56"/>
    <w:basedOn w:val="a0"/>
    <w:rsid w:val="004B56B7"/>
  </w:style>
  <w:style w:type="paragraph" w:customStyle="1" w:styleId="c114">
    <w:name w:val="c114"/>
    <w:basedOn w:val="a"/>
    <w:rsid w:val="004B5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8">
    <w:name w:val="c38"/>
    <w:basedOn w:val="a"/>
    <w:rsid w:val="004B5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">
    <w:name w:val="c20"/>
    <w:basedOn w:val="a"/>
    <w:rsid w:val="004B5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8">
    <w:name w:val="c48"/>
    <w:basedOn w:val="a"/>
    <w:rsid w:val="004B5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4B56B7"/>
  </w:style>
  <w:style w:type="character" w:customStyle="1" w:styleId="c55">
    <w:name w:val="c55"/>
    <w:basedOn w:val="a0"/>
    <w:rsid w:val="004B56B7"/>
  </w:style>
  <w:style w:type="paragraph" w:customStyle="1" w:styleId="c50">
    <w:name w:val="c50"/>
    <w:basedOn w:val="a"/>
    <w:rsid w:val="004B5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1">
    <w:name w:val="c41"/>
    <w:basedOn w:val="a0"/>
    <w:rsid w:val="004B56B7"/>
  </w:style>
  <w:style w:type="paragraph" w:customStyle="1" w:styleId="c5">
    <w:name w:val="c5"/>
    <w:basedOn w:val="a"/>
    <w:rsid w:val="004B5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8">
    <w:name w:val="c128"/>
    <w:basedOn w:val="a0"/>
    <w:rsid w:val="004B56B7"/>
  </w:style>
  <w:style w:type="character" w:customStyle="1" w:styleId="c86">
    <w:name w:val="c86"/>
    <w:basedOn w:val="a0"/>
    <w:rsid w:val="004B56B7"/>
  </w:style>
  <w:style w:type="paragraph" w:customStyle="1" w:styleId="c54">
    <w:name w:val="c54"/>
    <w:basedOn w:val="a"/>
    <w:rsid w:val="004B5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B17B1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37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71C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55A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D544E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7">
    <w:name w:val="Normal (Web)"/>
    <w:basedOn w:val="a"/>
    <w:uiPriority w:val="99"/>
    <w:unhideWhenUsed/>
    <w:rsid w:val="00BD5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10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11</Pages>
  <Words>2542</Words>
  <Characters>14494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User01</cp:lastModifiedBy>
  <cp:revision>7</cp:revision>
  <dcterms:created xsi:type="dcterms:W3CDTF">2022-06-02T02:04:00Z</dcterms:created>
  <dcterms:modified xsi:type="dcterms:W3CDTF">2022-06-09T11:02:00Z</dcterms:modified>
</cp:coreProperties>
</file>